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5D87" w14:textId="73351AF0" w:rsidR="007C2EE4" w:rsidRDefault="007C2EE4" w:rsidP="4EE335F7">
      <w:pPr>
        <w:keepNext/>
        <w:shd w:val="clear" w:color="auto" w:fill="FFFFFF" w:themeFill="background1"/>
        <w:spacing w:after="0"/>
        <w:jc w:val="center"/>
        <w:rPr>
          <w:rFonts w:ascii="Calibri" w:eastAsia="Calibri" w:hAnsi="Calibri" w:cs="Calibri"/>
          <w:color w:val="000000" w:themeColor="text1"/>
        </w:rPr>
      </w:pPr>
    </w:p>
    <w:p w14:paraId="21152F85" w14:textId="55419261" w:rsidR="007C2EE4" w:rsidRDefault="21AA3187" w:rsidP="4EE335F7">
      <w:pPr>
        <w:keepNext/>
        <w:shd w:val="clear" w:color="auto" w:fill="FFFFFF" w:themeFill="background1"/>
        <w:spacing w:after="0"/>
        <w:rPr>
          <w:rFonts w:ascii="Calibri" w:eastAsia="Calibri" w:hAnsi="Calibri" w:cs="Calibri"/>
          <w:color w:val="101010"/>
        </w:rPr>
      </w:pPr>
      <w:r>
        <w:rPr>
          <w:noProof/>
        </w:rPr>
        <w:drawing>
          <wp:inline distT="0" distB="0" distL="0" distR="0" wp14:anchorId="0B561A22" wp14:editId="7C4A90EC">
            <wp:extent cx="952500" cy="952500"/>
            <wp:effectExtent l="0" t="0" r="0" b="0"/>
            <wp:docPr id="659898754" name="drawing" title="image2.jpg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98754" name="Picture 659898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D119B" w14:textId="21949E76" w:rsidR="007C2EE4" w:rsidRDefault="007C2EE4" w:rsidP="4EE335F7">
      <w:pPr>
        <w:keepNext/>
        <w:shd w:val="clear" w:color="auto" w:fill="FFFFFF" w:themeFill="background1"/>
        <w:spacing w:after="0"/>
        <w:rPr>
          <w:rFonts w:ascii="Calibri" w:eastAsia="Calibri" w:hAnsi="Calibri" w:cs="Calibri"/>
          <w:color w:val="101010"/>
        </w:rPr>
      </w:pPr>
    </w:p>
    <w:p w14:paraId="2A71E310" w14:textId="65988EBE" w:rsidR="00F13C5F" w:rsidRDefault="00F13C5F" w:rsidP="4EE335F7">
      <w:pPr>
        <w:keepNext/>
        <w:shd w:val="clear" w:color="auto" w:fill="FFFFFF" w:themeFill="background1"/>
        <w:spacing w:after="0"/>
        <w:jc w:val="center"/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</w:pPr>
      <w:r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 xml:space="preserve">Ag </w:t>
      </w:r>
      <w:proofErr w:type="spellStart"/>
      <w:r w:rsidR="008C108B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i</w:t>
      </w:r>
      <w:r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the</w:t>
      </w:r>
      <w:proofErr w:type="spellEnd"/>
      <w:r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 xml:space="preserve"> </w:t>
      </w:r>
      <w:proofErr w:type="spellStart"/>
      <w:r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na</w:t>
      </w:r>
      <w:proofErr w:type="spellEnd"/>
      <w:r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 xml:space="preserve"> </w:t>
      </w:r>
      <w:proofErr w:type="spellStart"/>
      <w:r w:rsidR="008C108B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g</w:t>
      </w:r>
      <w:r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réine</w:t>
      </w:r>
      <w:proofErr w:type="spellEnd"/>
    </w:p>
    <w:p w14:paraId="372514AC" w14:textId="74DA94F5" w:rsidR="007C2EE4" w:rsidRDefault="280EE147" w:rsidP="4EE335F7">
      <w:pPr>
        <w:keepNext/>
        <w:shd w:val="clear" w:color="auto" w:fill="FFFFFF" w:themeFill="background1"/>
        <w:spacing w:after="0"/>
        <w:jc w:val="center"/>
        <w:rPr>
          <w:rFonts w:ascii="Arial Nova" w:eastAsia="Arial Nova" w:hAnsi="Arial Nova" w:cs="Arial Nova"/>
          <w:color w:val="101010"/>
          <w:sz w:val="28"/>
          <w:szCs w:val="28"/>
        </w:rPr>
      </w:pPr>
      <w:r w:rsidRPr="4EE335F7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 xml:space="preserve">Liliana </w:t>
      </w:r>
      <w:proofErr w:type="spellStart"/>
      <w:r w:rsidRPr="4EE335F7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Zeic</w:t>
      </w:r>
      <w:proofErr w:type="spellEnd"/>
    </w:p>
    <w:p w14:paraId="25220741" w14:textId="1111DAAD" w:rsidR="00F13C5F" w:rsidRPr="00F13C5F" w:rsidRDefault="280EE147" w:rsidP="4EE335F7">
      <w:pPr>
        <w:keepNext/>
        <w:shd w:val="clear" w:color="auto" w:fill="FFFFFF" w:themeFill="background1"/>
        <w:spacing w:after="0"/>
        <w:jc w:val="center"/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</w:pPr>
      <w:r w:rsidRPr="4EE335F7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 xml:space="preserve">1 </w:t>
      </w:r>
      <w:proofErr w:type="spellStart"/>
      <w:r w:rsidR="00F13C5F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Bealtaine</w:t>
      </w:r>
      <w:proofErr w:type="spellEnd"/>
      <w:r w:rsidRPr="4EE335F7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 xml:space="preserve"> – 18 </w:t>
      </w:r>
      <w:proofErr w:type="spellStart"/>
      <w:r w:rsidR="00F13C5F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>Iúil</w:t>
      </w:r>
      <w:proofErr w:type="spellEnd"/>
      <w:r w:rsidRPr="4EE335F7">
        <w:rPr>
          <w:rFonts w:ascii="Arial Nova" w:eastAsia="Arial Nova" w:hAnsi="Arial Nova" w:cs="Arial Nova"/>
          <w:b/>
          <w:bCs/>
          <w:color w:val="101010"/>
          <w:sz w:val="28"/>
          <w:szCs w:val="28"/>
          <w:lang w:val="en-IE"/>
        </w:rPr>
        <w:t xml:space="preserve"> 2026</w:t>
      </w:r>
    </w:p>
    <w:p w14:paraId="5094D4E3" w14:textId="0A80FDCE" w:rsidR="007C2EE4" w:rsidRDefault="007C2EE4" w:rsidP="4EE335F7">
      <w:pPr>
        <w:keepNext/>
        <w:shd w:val="clear" w:color="auto" w:fill="FFFFFF" w:themeFill="background1"/>
        <w:spacing w:after="0"/>
        <w:jc w:val="center"/>
        <w:rPr>
          <w:i/>
          <w:iCs/>
          <w:color w:val="101010"/>
          <w:lang w:val="en-IE"/>
        </w:rPr>
      </w:pPr>
    </w:p>
    <w:p w14:paraId="434DCE05" w14:textId="669D3EDE" w:rsidR="00F13C5F" w:rsidRDefault="001A1D08" w:rsidP="2C45CF9F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proofErr w:type="spellStart"/>
      <w:r>
        <w:rPr>
          <w:color w:val="101010"/>
          <w:lang w:val="en-IE"/>
        </w:rPr>
        <w:t>Baineann</w:t>
      </w:r>
      <w:proofErr w:type="spellEnd"/>
      <w:r w:rsidR="00F13C5F">
        <w:rPr>
          <w:color w:val="101010"/>
          <w:lang w:val="en-IE"/>
        </w:rPr>
        <w:t xml:space="preserve"> </w:t>
      </w:r>
      <w:r w:rsidR="00F13C5F" w:rsidRPr="008C108B">
        <w:rPr>
          <w:color w:val="101010"/>
          <w:lang w:val="en-IE"/>
        </w:rPr>
        <w:t xml:space="preserve">Liliana </w:t>
      </w:r>
      <w:proofErr w:type="spellStart"/>
      <w:r w:rsidR="00F13C5F" w:rsidRPr="008C108B">
        <w:rPr>
          <w:color w:val="101010"/>
          <w:lang w:val="en-IE"/>
        </w:rPr>
        <w:t>Zeic</w:t>
      </w:r>
      <w:proofErr w:type="spellEnd"/>
      <w:r w:rsidR="00F13C5F" w:rsidRPr="008C108B">
        <w:rPr>
          <w:color w:val="101010"/>
          <w:lang w:val="en-IE"/>
        </w:rPr>
        <w:t xml:space="preserve">, a </w:t>
      </w:r>
      <w:proofErr w:type="spellStart"/>
      <w:r w:rsidR="00F13C5F" w:rsidRPr="008C108B">
        <w:rPr>
          <w:color w:val="101010"/>
          <w:lang w:val="en-IE"/>
        </w:rPr>
        <w:t>rugadh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sa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Pholainn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agus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atá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lonnaithe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anois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i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Várs</w:t>
      </w:r>
      <w:r w:rsidR="008C108B" w:rsidRPr="008C108B">
        <w:rPr>
          <w:color w:val="101010"/>
          <w:lang w:val="en-IE"/>
        </w:rPr>
        <w:t>á</w:t>
      </w:r>
      <w:proofErr w:type="spellEnd"/>
      <w:r w:rsidR="00F13C5F" w:rsidRPr="008C108B">
        <w:rPr>
          <w:color w:val="101010"/>
          <w:lang w:val="en-IE"/>
        </w:rPr>
        <w:t>,</w:t>
      </w:r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úsáid</w:t>
      </w:r>
      <w:proofErr w:type="spellEnd"/>
      <w:r w:rsidR="00F13C5F">
        <w:rPr>
          <w:color w:val="101010"/>
          <w:lang w:val="en-IE"/>
        </w:rPr>
        <w:t xml:space="preserve"> </w:t>
      </w:r>
      <w:r>
        <w:rPr>
          <w:color w:val="101010"/>
          <w:lang w:val="en-IE"/>
        </w:rPr>
        <w:t>as</w:t>
      </w:r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teicnící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ceardaíochta</w:t>
      </w:r>
      <w:proofErr w:type="spellEnd"/>
      <w:r w:rsidR="00F13C5F">
        <w:rPr>
          <w:color w:val="101010"/>
          <w:lang w:val="en-IE"/>
        </w:rPr>
        <w:t xml:space="preserve">, </w:t>
      </w:r>
      <w:proofErr w:type="spellStart"/>
      <w:r w:rsidR="00F13C5F">
        <w:rPr>
          <w:color w:val="101010"/>
          <w:lang w:val="en-IE"/>
        </w:rPr>
        <w:t>físe</w:t>
      </w:r>
      <w:proofErr w:type="spellEnd"/>
      <w:r w:rsidR="00F13C5F">
        <w:rPr>
          <w:color w:val="101010"/>
          <w:lang w:val="en-IE"/>
        </w:rPr>
        <w:t xml:space="preserve">, </w:t>
      </w:r>
      <w:proofErr w:type="spellStart"/>
      <w:r w:rsidR="00F13C5F">
        <w:rPr>
          <w:color w:val="101010"/>
          <w:lang w:val="en-IE"/>
        </w:rPr>
        <w:t>grianghrafadóireachta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agus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téacs</w:t>
      </w:r>
      <w:proofErr w:type="spellEnd"/>
      <w:r w:rsidR="00F13C5F">
        <w:rPr>
          <w:color w:val="101010"/>
          <w:lang w:val="en-IE"/>
        </w:rPr>
        <w:t xml:space="preserve"> </w:t>
      </w:r>
      <w:r>
        <w:rPr>
          <w:color w:val="101010"/>
          <w:lang w:val="en-IE"/>
        </w:rPr>
        <w:t>le</w:t>
      </w:r>
      <w:r w:rsidR="00F13C5F"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h</w:t>
      </w:r>
      <w:r w:rsidR="00F13C5F" w:rsidRPr="008C108B">
        <w:rPr>
          <w:color w:val="101010"/>
          <w:lang w:val="en-IE"/>
        </w:rPr>
        <w:t>idirmheá</w:t>
      </w:r>
      <w:r w:rsidRPr="008C108B">
        <w:rPr>
          <w:color w:val="101010"/>
          <w:lang w:val="en-IE"/>
        </w:rPr>
        <w:t>i</w:t>
      </w:r>
      <w:r w:rsidR="00F13C5F" w:rsidRPr="008C108B">
        <w:rPr>
          <w:color w:val="101010"/>
          <w:lang w:val="en-IE"/>
        </w:rPr>
        <w:t>n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agus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tionscadail</w:t>
      </w:r>
      <w:proofErr w:type="spellEnd"/>
      <w:r w:rsidR="00F13C5F" w:rsidRPr="008C108B">
        <w:rPr>
          <w:color w:val="101010"/>
          <w:lang w:val="en-IE"/>
        </w:rPr>
        <w:t xml:space="preserve"> </w:t>
      </w:r>
      <w:proofErr w:type="spellStart"/>
      <w:r w:rsidR="00F13C5F" w:rsidRPr="008C108B">
        <w:rPr>
          <w:color w:val="101010"/>
          <w:lang w:val="en-IE"/>
        </w:rPr>
        <w:t>thaibhitheacha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chruthú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atá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bunaithe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ar</w:t>
      </w:r>
      <w:proofErr w:type="spellEnd"/>
      <w:r w:rsidR="00F13C5F">
        <w:rPr>
          <w:color w:val="101010"/>
          <w:lang w:val="en-IE"/>
        </w:rPr>
        <w:t xml:space="preserve"> an </w:t>
      </w:r>
      <w:proofErr w:type="spellStart"/>
      <w:r w:rsidR="00F13C5F">
        <w:rPr>
          <w:color w:val="101010"/>
          <w:lang w:val="en-IE"/>
        </w:rPr>
        <w:t>taighde</w:t>
      </w:r>
      <w:proofErr w:type="spellEnd"/>
      <w:r w:rsidR="00F13C5F">
        <w:rPr>
          <w:color w:val="101010"/>
          <w:lang w:val="en-IE"/>
        </w:rPr>
        <w:t xml:space="preserve"> </w:t>
      </w:r>
      <w:proofErr w:type="spellStart"/>
      <w:r w:rsidR="00F13C5F">
        <w:rPr>
          <w:color w:val="101010"/>
          <w:lang w:val="en-IE"/>
        </w:rPr>
        <w:t>ealaíonta</w:t>
      </w:r>
      <w:proofErr w:type="spellEnd"/>
      <w:r>
        <w:rPr>
          <w:color w:val="101010"/>
          <w:lang w:val="en-IE"/>
        </w:rPr>
        <w:t xml:space="preserve">. Ó </w:t>
      </w:r>
      <w:proofErr w:type="spellStart"/>
      <w:r>
        <w:rPr>
          <w:color w:val="101010"/>
          <w:lang w:val="en-IE"/>
        </w:rPr>
        <w:t>bhí</w:t>
      </w:r>
      <w:proofErr w:type="spellEnd"/>
      <w:r>
        <w:rPr>
          <w:color w:val="101010"/>
          <w:lang w:val="en-IE"/>
        </w:rPr>
        <w:t xml:space="preserve"> 2020 </w:t>
      </w:r>
      <w:proofErr w:type="spellStart"/>
      <w:r w:rsidRPr="008C108B">
        <w:rPr>
          <w:color w:val="101010"/>
          <w:lang w:val="en-IE"/>
        </w:rPr>
        <w:t>ann</w:t>
      </w:r>
      <w:proofErr w:type="spellEnd"/>
      <w:r w:rsidRPr="008C108B">
        <w:rPr>
          <w:color w:val="101010"/>
          <w:lang w:val="en-IE"/>
        </w:rPr>
        <w:t xml:space="preserve">, </w:t>
      </w:r>
      <w:proofErr w:type="spellStart"/>
      <w:r w:rsidRPr="008C108B">
        <w:rPr>
          <w:color w:val="101010"/>
          <w:lang w:val="en-IE"/>
        </w:rPr>
        <w:t>tá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sí</w:t>
      </w:r>
      <w:proofErr w:type="spellEnd"/>
      <w:r w:rsidRPr="008C108B">
        <w:rPr>
          <w:color w:val="101010"/>
          <w:lang w:val="en-IE"/>
        </w:rPr>
        <w:t xml:space="preserve"> tar</w:t>
      </w:r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éis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casadh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gceardaíocht</w:t>
      </w:r>
      <w:proofErr w:type="spellEnd"/>
      <w:r>
        <w:rPr>
          <w:color w:val="101010"/>
          <w:lang w:val="en-IE"/>
        </w:rPr>
        <w:t xml:space="preserve"> mar </w:t>
      </w:r>
      <w:proofErr w:type="spellStart"/>
      <w:r>
        <w:rPr>
          <w:color w:val="101010"/>
          <w:lang w:val="en-IE"/>
        </w:rPr>
        <w:t>chleachtas</w:t>
      </w:r>
      <w:proofErr w:type="spellEnd"/>
      <w:r>
        <w:rPr>
          <w:color w:val="101010"/>
          <w:lang w:val="en-IE"/>
        </w:rPr>
        <w:t xml:space="preserve">, </w:t>
      </w:r>
      <w:proofErr w:type="spellStart"/>
      <w:r w:rsidR="00F03668">
        <w:rPr>
          <w:color w:val="101010"/>
          <w:lang w:val="en-IE"/>
        </w:rPr>
        <w:t>agus</w:t>
      </w:r>
      <w:proofErr w:type="spellEnd"/>
      <w:r w:rsidR="00F03668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tá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teicníc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adhmadóireachta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féin</w:t>
      </w:r>
      <w:proofErr w:type="spellEnd"/>
      <w:r w:rsidR="00F03668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forbartha</w:t>
      </w:r>
      <w:proofErr w:type="spellEnd"/>
      <w:r w:rsidR="00F03668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aici</w:t>
      </w:r>
      <w:proofErr w:type="spellEnd"/>
      <w:r w:rsidR="00F03668">
        <w:rPr>
          <w:color w:val="101010"/>
          <w:lang w:val="en-IE"/>
        </w:rPr>
        <w:t>,</w:t>
      </w:r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bhfuil</w:t>
      </w:r>
      <w:proofErr w:type="spellEnd"/>
      <w:r>
        <w:rPr>
          <w:color w:val="101010"/>
          <w:lang w:val="en-IE"/>
        </w:rPr>
        <w:t xml:space="preserve"> </w:t>
      </w:r>
      <w:r w:rsidRPr="008C108B">
        <w:rPr>
          <w:i/>
          <w:iCs/>
          <w:color w:val="101010"/>
          <w:lang w:val="en-IE"/>
        </w:rPr>
        <w:t>intarsia</w:t>
      </w:r>
      <w:r w:rsidR="008C108B" w:rsidRPr="4EE335F7">
        <w:rPr>
          <w:color w:val="101010"/>
          <w:lang w:val="en-IE"/>
        </w:rPr>
        <w:t xml:space="preserve"> – </w:t>
      </w:r>
      <w:proofErr w:type="spellStart"/>
      <w:r w:rsidR="008C108B" w:rsidRPr="008C108B">
        <w:rPr>
          <w:color w:val="101010"/>
          <w:lang w:val="en-IE"/>
        </w:rPr>
        <w:t>inleagan</w:t>
      </w:r>
      <w:proofErr w:type="spellEnd"/>
      <w:r w:rsidR="008C108B" w:rsidRPr="008C108B">
        <w:rPr>
          <w:color w:val="101010"/>
          <w:lang w:val="en-IE"/>
        </w:rPr>
        <w:t xml:space="preserve"> </w:t>
      </w:r>
      <w:proofErr w:type="spellStart"/>
      <w:r w:rsidR="008C108B" w:rsidRPr="008C108B">
        <w:rPr>
          <w:color w:val="101010"/>
          <w:lang w:val="en-IE"/>
        </w:rPr>
        <w:t>adhmaid</w:t>
      </w:r>
      <w:proofErr w:type="spellEnd"/>
      <w:r w:rsidR="008C108B" w:rsidRPr="4EE335F7">
        <w:rPr>
          <w:color w:val="101010"/>
          <w:lang w:val="en-IE"/>
        </w:rPr>
        <w:t xml:space="preserve"> – </w:t>
      </w:r>
      <w:r w:rsidRPr="008C108B">
        <w:rPr>
          <w:color w:val="101010"/>
          <w:lang w:val="en-IE"/>
        </w:rPr>
        <w:t>mar</w:t>
      </w:r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bhunús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léi</w:t>
      </w:r>
      <w:proofErr w:type="spellEnd"/>
      <w:r>
        <w:rPr>
          <w:color w:val="101010"/>
          <w:lang w:val="en-IE"/>
        </w:rPr>
        <w:t xml:space="preserve">. </w:t>
      </w:r>
      <w:proofErr w:type="spellStart"/>
      <w:r>
        <w:rPr>
          <w:color w:val="101010"/>
          <w:lang w:val="en-IE"/>
        </w:rPr>
        <w:t>Tá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cleachtas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ealaíonta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bunaithe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bhfeimineachas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aiteach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éiceolaíocht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aiteach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tá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sí</w:t>
      </w:r>
      <w:proofErr w:type="spellEnd"/>
      <w:r>
        <w:rPr>
          <w:color w:val="101010"/>
          <w:lang w:val="en-IE"/>
        </w:rPr>
        <w:t xml:space="preserve"> ag </w:t>
      </w:r>
      <w:proofErr w:type="spellStart"/>
      <w:r>
        <w:rPr>
          <w:color w:val="101010"/>
          <w:lang w:val="en-IE"/>
        </w:rPr>
        <w:t>díriú</w:t>
      </w:r>
      <w:proofErr w:type="spellEnd"/>
      <w:r>
        <w:rPr>
          <w:color w:val="101010"/>
          <w:lang w:val="en-IE"/>
        </w:rPr>
        <w:t xml:space="preserve"> le </w:t>
      </w:r>
      <w:proofErr w:type="spellStart"/>
      <w:r>
        <w:rPr>
          <w:color w:val="101010"/>
          <w:lang w:val="en-IE"/>
        </w:rPr>
        <w:t>déanaí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</w:t>
      </w:r>
      <w:r w:rsidR="008C108B">
        <w:rPr>
          <w:color w:val="101010"/>
          <w:lang w:val="en-IE"/>
        </w:rPr>
        <w:t>an stair</w:t>
      </w:r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aiteach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atá</w:t>
      </w:r>
      <w:proofErr w:type="spellEnd"/>
      <w:r>
        <w:rPr>
          <w:color w:val="101010"/>
          <w:lang w:val="en-IE"/>
        </w:rPr>
        <w:t xml:space="preserve"> le </w:t>
      </w:r>
      <w:proofErr w:type="spellStart"/>
      <w:r>
        <w:rPr>
          <w:color w:val="101010"/>
          <w:lang w:val="en-IE"/>
        </w:rPr>
        <w:t>feiceáil</w:t>
      </w:r>
      <w:proofErr w:type="spellEnd"/>
      <w:r w:rsidR="00E55D97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i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s</w:t>
      </w:r>
      <w:r w:rsidR="00F03668">
        <w:rPr>
          <w:color w:val="101010"/>
          <w:lang w:val="en-IE"/>
        </w:rPr>
        <w:t>eanchas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na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ndaoine</w:t>
      </w:r>
      <w:proofErr w:type="spellEnd"/>
      <w:r w:rsidR="008C108B">
        <w:rPr>
          <w:color w:val="101010"/>
          <w:lang w:val="en-IE"/>
        </w:rPr>
        <w:t xml:space="preserve">. </w:t>
      </w:r>
    </w:p>
    <w:p w14:paraId="4B4B4DDE" w14:textId="41F4C7AE" w:rsidR="007C2EE4" w:rsidRDefault="5B6AB114" w:rsidP="2C45CF9F">
      <w:pPr>
        <w:keepNext/>
        <w:shd w:val="clear" w:color="auto" w:fill="FFFFFF" w:themeFill="background1"/>
        <w:spacing w:after="0"/>
        <w:jc w:val="both"/>
        <w:rPr>
          <w:rFonts w:ascii="Arial Nova" w:eastAsia="Arial Nova" w:hAnsi="Arial Nova" w:cs="Arial Nova"/>
          <w:color w:val="101010"/>
          <w:lang w:val="en-IE"/>
        </w:rPr>
      </w:pPr>
      <w:r>
        <w:br/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Tá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an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méid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seo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le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rá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ag an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ealaíontóir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ar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thabhairt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a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cuid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saothar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go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hÉirinn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den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chéad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E55D97">
        <w:rPr>
          <w:rFonts w:ascii="Arial Nova" w:eastAsia="Arial Nova" w:hAnsi="Arial Nova" w:cs="Arial Nova"/>
          <w:color w:val="101010"/>
          <w:lang w:val="en-IE"/>
        </w:rPr>
        <w:t>uair</w:t>
      </w:r>
      <w:proofErr w:type="spellEnd"/>
      <w:r w:rsidR="00E55D97">
        <w:rPr>
          <w:rFonts w:ascii="Arial Nova" w:eastAsia="Arial Nova" w:hAnsi="Arial Nova" w:cs="Arial Nova"/>
          <w:color w:val="101010"/>
          <w:lang w:val="en-IE"/>
        </w:rPr>
        <w:t>:</w:t>
      </w:r>
    </w:p>
    <w:p w14:paraId="682BDCFD" w14:textId="56A81627" w:rsidR="00E55D97" w:rsidRPr="008C108B" w:rsidRDefault="00F03668" w:rsidP="2C45CF9F">
      <w:pPr>
        <w:keepNext/>
        <w:shd w:val="clear" w:color="auto" w:fill="FFFFFF" w:themeFill="background1"/>
        <w:spacing w:after="0"/>
        <w:jc w:val="both"/>
        <w:rPr>
          <w:rFonts w:ascii="Arial Nova" w:eastAsia="Arial Nova" w:hAnsi="Arial Nova" w:cs="Arial Nova"/>
          <w:i/>
          <w:iCs/>
          <w:color w:val="101010"/>
          <w:lang w:val="en-IE"/>
        </w:rPr>
      </w:pPr>
      <w:r w:rsidRPr="2C45CF9F">
        <w:rPr>
          <w:rFonts w:ascii="Arial Nova" w:eastAsia="Arial Nova" w:hAnsi="Arial Nova" w:cs="Arial Nova"/>
          <w:i/>
          <w:iCs/>
          <w:color w:val="101010"/>
          <w:lang w:val="en-IE"/>
        </w:rPr>
        <w:t>“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Táim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ag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bís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bheith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ag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obair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in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Ionad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Ealaíon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Project.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Táim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tar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éis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bheith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sáite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sa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chomhiarracht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seo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cúpla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mí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anuas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,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táim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ag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súil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go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mór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mo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chuid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saothar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chur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os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comhair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pobail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sa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spás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seo</w:t>
      </w:r>
      <w:proofErr w:type="spellEnd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. </w:t>
      </w:r>
      <w:proofErr w:type="spellStart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>Tá</w:t>
      </w:r>
      <w:proofErr w:type="spellEnd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an-</w:t>
      </w:r>
      <w:proofErr w:type="spellStart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>suim</w:t>
      </w:r>
      <w:proofErr w:type="spellEnd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>agam</w:t>
      </w:r>
      <w:proofErr w:type="spellEnd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>fheiceáil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conas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mar a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rachaidh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mo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chuid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saothar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i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bhfeidhm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ar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dhaoine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sa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spás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seo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sa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chathair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seo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.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Táim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an-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fhiosrach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maidir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leis an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institiúid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féin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>freisin</w:t>
      </w:r>
      <w:proofErr w:type="spellEnd"/>
      <w:r w:rsid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,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is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mór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an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onóir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dom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bheith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páirteach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sa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chlár</w:t>
      </w:r>
      <w:proofErr w:type="spellEnd"/>
      <w:r w:rsidR="00E55D97" w:rsidRPr="008C108B">
        <w:rPr>
          <w:rFonts w:ascii="Arial Nova" w:eastAsia="Arial Nova" w:hAnsi="Arial Nova" w:cs="Arial Nova"/>
          <w:i/>
          <w:iCs/>
          <w:color w:val="101010"/>
          <w:lang w:val="en-IE"/>
        </w:rPr>
        <w:t>.</w:t>
      </w:r>
      <w:r w:rsidRPr="2C45CF9F">
        <w:rPr>
          <w:rFonts w:ascii="Arial Nova" w:eastAsia="Arial Nova" w:hAnsi="Arial Nova" w:cs="Arial Nova"/>
          <w:i/>
          <w:iCs/>
          <w:color w:val="101010"/>
          <w:lang w:val="en-IE"/>
        </w:rPr>
        <w:t>”</w:t>
      </w:r>
    </w:p>
    <w:p w14:paraId="4AE808BA" w14:textId="77777777" w:rsidR="00E55D97" w:rsidRDefault="00E55D97" w:rsidP="2C45CF9F">
      <w:pPr>
        <w:keepNext/>
        <w:shd w:val="clear" w:color="auto" w:fill="FFFFFF" w:themeFill="background1"/>
        <w:spacing w:after="0"/>
        <w:jc w:val="both"/>
        <w:rPr>
          <w:rFonts w:ascii="Arial Nova" w:eastAsia="Arial Nova" w:hAnsi="Arial Nova" w:cs="Arial Nova"/>
          <w:color w:val="101010"/>
          <w:lang w:val="en-IE"/>
        </w:rPr>
      </w:pPr>
    </w:p>
    <w:p w14:paraId="2FAA09AD" w14:textId="75263C13" w:rsidR="00277AEA" w:rsidRPr="00EC2566" w:rsidRDefault="00443DEB" w:rsidP="2C45CF9F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r>
        <w:rPr>
          <w:color w:val="101010"/>
          <w:lang w:val="en-IE"/>
        </w:rPr>
        <w:t xml:space="preserve">Sa </w:t>
      </w:r>
      <w:proofErr w:type="spellStart"/>
      <w:r>
        <w:rPr>
          <w:color w:val="101010"/>
          <w:lang w:val="en-IE"/>
        </w:rPr>
        <w:t>tsraith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Pr="2C45CF9F">
        <w:rPr>
          <w:i/>
          <w:iCs/>
          <w:color w:val="101010"/>
          <w:lang w:val="en-IE"/>
        </w:rPr>
        <w:t>Świteź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atá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bunaithe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bhailéad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scríobh</w:t>
      </w:r>
      <w:proofErr w:type="spellEnd"/>
      <w:r>
        <w:rPr>
          <w:color w:val="101010"/>
          <w:lang w:val="en-IE"/>
        </w:rPr>
        <w:t xml:space="preserve"> an file </w:t>
      </w:r>
      <w:proofErr w:type="spellStart"/>
      <w:r>
        <w:rPr>
          <w:color w:val="101010"/>
          <w:lang w:val="en-IE"/>
        </w:rPr>
        <w:t>Polannach</w:t>
      </w:r>
      <w:proofErr w:type="spellEnd"/>
      <w:r>
        <w:rPr>
          <w:color w:val="101010"/>
          <w:lang w:val="en-IE"/>
        </w:rPr>
        <w:t xml:space="preserve"> Adam Mickiewicz </w:t>
      </w:r>
      <w:proofErr w:type="spellStart"/>
      <w:r>
        <w:rPr>
          <w:color w:val="101010"/>
          <w:lang w:val="en-IE"/>
        </w:rPr>
        <w:t>sa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naoú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haois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déag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ar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f</w:t>
      </w:r>
      <w:r w:rsidR="008C108B">
        <w:rPr>
          <w:color w:val="101010"/>
          <w:lang w:val="en-IE"/>
        </w:rPr>
        <w:t>h</w:t>
      </w:r>
      <w:r>
        <w:rPr>
          <w:color w:val="101010"/>
          <w:lang w:val="en-IE"/>
        </w:rPr>
        <w:t>inscéal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maidir</w:t>
      </w:r>
      <w:proofErr w:type="spellEnd"/>
      <w:r>
        <w:rPr>
          <w:color w:val="101010"/>
          <w:lang w:val="en-IE"/>
        </w:rPr>
        <w:t xml:space="preserve"> le cathair </w:t>
      </w:r>
      <w:proofErr w:type="spellStart"/>
      <w:r>
        <w:rPr>
          <w:color w:val="101010"/>
          <w:lang w:val="en-IE"/>
        </w:rPr>
        <w:t>faoi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uisce</w:t>
      </w:r>
      <w:proofErr w:type="spellEnd"/>
      <w:r w:rsidR="008C108B">
        <w:rPr>
          <w:color w:val="101010"/>
          <w:lang w:val="en-IE"/>
        </w:rPr>
        <w:t>,</w:t>
      </w:r>
      <w:r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s</w:t>
      </w:r>
      <w:r>
        <w:rPr>
          <w:color w:val="101010"/>
          <w:lang w:val="en-IE"/>
        </w:rPr>
        <w:t>amhlaíonn</w:t>
      </w:r>
      <w:proofErr w:type="spellEnd"/>
      <w:r>
        <w:rPr>
          <w:color w:val="101010"/>
          <w:lang w:val="en-IE"/>
        </w:rPr>
        <w:t xml:space="preserve"> Liliana </w:t>
      </w:r>
      <w:proofErr w:type="spellStart"/>
      <w:r>
        <w:rPr>
          <w:color w:val="101010"/>
          <w:lang w:val="en-IE"/>
        </w:rPr>
        <w:t>domhan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faoi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uisce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in</w:t>
      </w:r>
      <w:r>
        <w:rPr>
          <w:color w:val="101010"/>
          <w:lang w:val="en-IE"/>
        </w:rPr>
        <w:t>a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maireann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neacha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baineanna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flóra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uisce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foirmeacha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eile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 w:rsidRPr="008C108B">
        <w:rPr>
          <w:color w:val="101010"/>
          <w:lang w:val="en-IE"/>
        </w:rPr>
        <w:t>beatha</w:t>
      </w:r>
      <w:proofErr w:type="spellEnd"/>
      <w:r w:rsidR="00277AEA" w:rsidRPr="008C108B">
        <w:rPr>
          <w:color w:val="101010"/>
          <w:lang w:val="en-IE"/>
        </w:rPr>
        <w:t xml:space="preserve"> </w:t>
      </w:r>
      <w:proofErr w:type="spellStart"/>
      <w:r w:rsidR="00277AEA" w:rsidRPr="008C108B">
        <w:rPr>
          <w:color w:val="101010"/>
          <w:lang w:val="en-IE"/>
        </w:rPr>
        <w:t>atá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idir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dhá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chruth</w:t>
      </w:r>
      <w:proofErr w:type="spellEnd"/>
      <w:r w:rsidRPr="008C108B">
        <w:rPr>
          <w:color w:val="101010"/>
          <w:lang w:val="en-IE"/>
        </w:rPr>
        <w:t>.</w:t>
      </w:r>
      <w:r>
        <w:rPr>
          <w:color w:val="101010"/>
          <w:lang w:val="en-IE"/>
        </w:rPr>
        <w:t xml:space="preserve"> De </w:t>
      </w:r>
      <w:proofErr w:type="spellStart"/>
      <w:r>
        <w:rPr>
          <w:color w:val="101010"/>
          <w:lang w:val="en-IE"/>
        </w:rPr>
        <w:t>réir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an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fhi</w:t>
      </w:r>
      <w:r>
        <w:rPr>
          <w:color w:val="101010"/>
          <w:lang w:val="en-IE"/>
        </w:rPr>
        <w:t>nscéil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nuair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bhí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mná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na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Pr="00277AEA">
        <w:rPr>
          <w:color w:val="101010"/>
          <w:lang w:val="en-IE"/>
        </w:rPr>
        <w:t>cathrach</w:t>
      </w:r>
      <w:proofErr w:type="spellEnd"/>
      <w:r w:rsidRPr="00277AEA">
        <w:rPr>
          <w:color w:val="101010"/>
          <w:lang w:val="en-IE"/>
        </w:rPr>
        <w:t xml:space="preserve"> </w:t>
      </w:r>
      <w:proofErr w:type="spellStart"/>
      <w:r w:rsidRPr="00277AEA">
        <w:rPr>
          <w:color w:val="101010"/>
          <w:lang w:val="en-IE"/>
        </w:rPr>
        <w:t>i</w:t>
      </w:r>
      <w:proofErr w:type="spellEnd"/>
      <w:r w:rsidRPr="00277AEA">
        <w:rPr>
          <w:color w:val="101010"/>
          <w:lang w:val="en-IE"/>
        </w:rPr>
        <w:t xml:space="preserve"> </w:t>
      </w:r>
      <w:proofErr w:type="spellStart"/>
      <w:r w:rsidRPr="00F03668">
        <w:rPr>
          <w:color w:val="101010"/>
          <w:lang w:val="en-IE"/>
        </w:rPr>
        <w:t>mbaol</w:t>
      </w:r>
      <w:proofErr w:type="spellEnd"/>
      <w:r w:rsidRPr="00F03668">
        <w:rPr>
          <w:color w:val="101010"/>
          <w:lang w:val="en-IE"/>
        </w:rPr>
        <w:t xml:space="preserve"> </w:t>
      </w:r>
      <w:proofErr w:type="spellStart"/>
      <w:r w:rsidR="00277AEA" w:rsidRPr="00F03668">
        <w:rPr>
          <w:color w:val="101010"/>
          <w:lang w:val="en-IE"/>
        </w:rPr>
        <w:t>géibhinn</w:t>
      </w:r>
      <w:proofErr w:type="spellEnd"/>
      <w:r w:rsidR="00277AEA" w:rsidRPr="00F03668">
        <w:rPr>
          <w:color w:val="101010"/>
          <w:lang w:val="en-IE"/>
        </w:rPr>
        <w:t xml:space="preserve"> </w:t>
      </w:r>
      <w:proofErr w:type="spellStart"/>
      <w:r w:rsidRPr="00F03668"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chathair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faoi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léigear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d'oscail</w:t>
      </w:r>
      <w:proofErr w:type="spellEnd"/>
      <w:r>
        <w:rPr>
          <w:color w:val="101010"/>
          <w:lang w:val="en-IE"/>
        </w:rPr>
        <w:t xml:space="preserve"> poll </w:t>
      </w:r>
      <w:proofErr w:type="spellStart"/>
      <w:r>
        <w:rPr>
          <w:color w:val="101010"/>
          <w:lang w:val="en-IE"/>
        </w:rPr>
        <w:t>sa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talamh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tiontaíodh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chathair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ina</w:t>
      </w:r>
      <w:proofErr w:type="spellEnd"/>
      <w:r>
        <w:rPr>
          <w:color w:val="101010"/>
          <w:lang w:val="en-IE"/>
        </w:rPr>
        <w:t xml:space="preserve"> loch. </w:t>
      </w:r>
      <w:proofErr w:type="spellStart"/>
      <w:r w:rsidR="000F4582">
        <w:rPr>
          <w:color w:val="101010"/>
          <w:lang w:val="en-IE"/>
        </w:rPr>
        <w:t>D'athraigh</w:t>
      </w:r>
      <w:proofErr w:type="spellEnd"/>
      <w:r w:rsidR="000F4582">
        <w:rPr>
          <w:color w:val="101010"/>
          <w:lang w:val="en-IE"/>
        </w:rPr>
        <w:t xml:space="preserve"> </w:t>
      </w:r>
      <w:proofErr w:type="spellStart"/>
      <w:r w:rsidR="000F4582">
        <w:rPr>
          <w:color w:val="101010"/>
          <w:lang w:val="en-IE"/>
        </w:rPr>
        <w:t>na</w:t>
      </w:r>
      <w:proofErr w:type="spellEnd"/>
      <w:r w:rsidR="000F4582">
        <w:rPr>
          <w:color w:val="101010"/>
          <w:lang w:val="en-IE"/>
        </w:rPr>
        <w:t xml:space="preserve"> </w:t>
      </w:r>
      <w:proofErr w:type="spellStart"/>
      <w:r w:rsidR="000F4582">
        <w:rPr>
          <w:color w:val="101010"/>
          <w:lang w:val="en-IE"/>
        </w:rPr>
        <w:t>mná</w:t>
      </w:r>
      <w:proofErr w:type="spellEnd"/>
      <w:r w:rsidR="000F4582">
        <w:rPr>
          <w:color w:val="101010"/>
          <w:lang w:val="en-IE"/>
        </w:rPr>
        <w:t xml:space="preserve"> </w:t>
      </w:r>
      <w:proofErr w:type="spellStart"/>
      <w:r w:rsidR="000F4582">
        <w:rPr>
          <w:color w:val="101010"/>
          <w:lang w:val="en-IE"/>
        </w:rPr>
        <w:t>ina</w:t>
      </w:r>
      <w:proofErr w:type="spellEnd"/>
      <w:r w:rsidR="000F4582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símhná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saoithiúla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uisce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nó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0F4582">
        <w:rPr>
          <w:color w:val="101010"/>
          <w:lang w:val="en-IE"/>
        </w:rPr>
        <w:t>ina</w:t>
      </w:r>
      <w:proofErr w:type="spellEnd"/>
      <w:r w:rsidR="000F4582">
        <w:rPr>
          <w:color w:val="101010"/>
          <w:lang w:val="en-IE"/>
        </w:rPr>
        <w:t xml:space="preserve"> </w:t>
      </w:r>
      <w:proofErr w:type="spellStart"/>
      <w:r w:rsidR="000F4582">
        <w:rPr>
          <w:color w:val="101010"/>
          <w:lang w:val="en-IE"/>
        </w:rPr>
        <w:t>bplandaí</w:t>
      </w:r>
      <w:proofErr w:type="spellEnd"/>
      <w:r w:rsidR="000F4582">
        <w:rPr>
          <w:color w:val="101010"/>
          <w:lang w:val="en-IE"/>
        </w:rPr>
        <w:t xml:space="preserve"> </w:t>
      </w:r>
      <w:proofErr w:type="spellStart"/>
      <w:r w:rsidR="000F4582">
        <w:rPr>
          <w:color w:val="101010"/>
          <w:lang w:val="en-IE"/>
        </w:rPr>
        <w:t>bláthacha</w:t>
      </w:r>
      <w:proofErr w:type="spellEnd"/>
      <w:r w:rsidR="00BA6751">
        <w:rPr>
          <w:color w:val="101010"/>
          <w:lang w:val="en-IE"/>
        </w:rPr>
        <w:t>,</w:t>
      </w:r>
      <w:r w:rsidR="00277AEA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mheall</w:t>
      </w:r>
      <w:proofErr w:type="spellEnd"/>
      <w:r w:rsidR="00EC2566">
        <w:rPr>
          <w:color w:val="101010"/>
          <w:lang w:val="en-IE"/>
        </w:rPr>
        <w:t xml:space="preserve"> a n-</w:t>
      </w:r>
      <w:proofErr w:type="spellStart"/>
      <w:r w:rsidR="00EC2566">
        <w:rPr>
          <w:color w:val="101010"/>
          <w:lang w:val="en-IE"/>
        </w:rPr>
        <w:t>áilleacht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D91334">
        <w:rPr>
          <w:color w:val="101010"/>
          <w:lang w:val="en-IE"/>
        </w:rPr>
        <w:t>lucht</w:t>
      </w:r>
      <w:proofErr w:type="spellEnd"/>
      <w:r w:rsidR="00D91334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ionrai</w:t>
      </w:r>
      <w:r w:rsidR="00D91334">
        <w:rPr>
          <w:color w:val="101010"/>
          <w:lang w:val="en-IE"/>
        </w:rPr>
        <w:t>dh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faoin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uisce</w:t>
      </w:r>
      <w:proofErr w:type="spellEnd"/>
      <w:r w:rsidR="00EC2566">
        <w:rPr>
          <w:color w:val="101010"/>
          <w:lang w:val="en-IE"/>
        </w:rPr>
        <w:t xml:space="preserve">, </w:t>
      </w:r>
      <w:proofErr w:type="spellStart"/>
      <w:r w:rsidR="00EC2566">
        <w:rPr>
          <w:color w:val="101010"/>
          <w:lang w:val="en-IE"/>
        </w:rPr>
        <w:t>agus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bhain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siad</w:t>
      </w:r>
      <w:proofErr w:type="spellEnd"/>
      <w:r w:rsidR="00EC2566">
        <w:rPr>
          <w:color w:val="101010"/>
          <w:lang w:val="en-IE"/>
        </w:rPr>
        <w:t xml:space="preserve"> a </w:t>
      </w:r>
      <w:proofErr w:type="spellStart"/>
      <w:r w:rsidR="00EC2566">
        <w:rPr>
          <w:color w:val="101010"/>
          <w:lang w:val="en-IE"/>
        </w:rPr>
        <w:t>ndíoltas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amach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orthu</w:t>
      </w:r>
      <w:proofErr w:type="spellEnd"/>
      <w:r w:rsidR="00EC2566">
        <w:rPr>
          <w:color w:val="101010"/>
          <w:lang w:val="en-IE"/>
        </w:rPr>
        <w:t xml:space="preserve">. </w:t>
      </w:r>
      <w:proofErr w:type="spellStart"/>
      <w:r w:rsidR="00277AEA">
        <w:rPr>
          <w:color w:val="101010"/>
          <w:lang w:val="en-IE"/>
        </w:rPr>
        <w:t>Baineann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Zeic</w:t>
      </w:r>
      <w:proofErr w:type="spellEnd"/>
      <w:r w:rsidR="00277AEA">
        <w:rPr>
          <w:color w:val="101010"/>
          <w:lang w:val="en-IE"/>
        </w:rPr>
        <w:t xml:space="preserve"> leas as an </w:t>
      </w:r>
      <w:proofErr w:type="spellStart"/>
      <w:r w:rsidR="00277AEA">
        <w:rPr>
          <w:color w:val="101010"/>
          <w:lang w:val="en-IE"/>
        </w:rPr>
        <w:t>scéal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seo</w:t>
      </w:r>
      <w:proofErr w:type="spellEnd"/>
      <w:r w:rsidR="00277AEA">
        <w:rPr>
          <w:color w:val="101010"/>
          <w:lang w:val="en-IE"/>
        </w:rPr>
        <w:t xml:space="preserve"> le </w:t>
      </w:r>
      <w:proofErr w:type="spellStart"/>
      <w:r w:rsidR="00277AEA">
        <w:rPr>
          <w:color w:val="101010"/>
          <w:lang w:val="en-IE"/>
        </w:rPr>
        <w:t>híomhánna</w:t>
      </w:r>
      <w:proofErr w:type="spellEnd"/>
      <w:r w:rsidR="00277AEA">
        <w:rPr>
          <w:color w:val="101010"/>
          <w:lang w:val="en-IE"/>
        </w:rPr>
        <w:t xml:space="preserve"> a </w:t>
      </w:r>
      <w:proofErr w:type="spellStart"/>
      <w:r w:rsidR="00277AEA">
        <w:rPr>
          <w:color w:val="101010"/>
          <w:lang w:val="en-IE"/>
        </w:rPr>
        <w:t>chruthú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ina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bhfuil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coirp</w:t>
      </w:r>
      <w:proofErr w:type="spellEnd"/>
      <w:r w:rsidR="00277AEA">
        <w:rPr>
          <w:color w:val="101010"/>
          <w:lang w:val="en-IE"/>
        </w:rPr>
        <w:t xml:space="preserve">, </w:t>
      </w:r>
      <w:proofErr w:type="spellStart"/>
      <w:r w:rsidR="00277AEA">
        <w:rPr>
          <w:color w:val="101010"/>
          <w:lang w:val="en-IE"/>
        </w:rPr>
        <w:t>plandaí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talún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agus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fásra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uisceach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fite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fuaite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ina</w:t>
      </w:r>
      <w:proofErr w:type="spellEnd"/>
      <w:r w:rsidR="00277AEA">
        <w:rPr>
          <w:color w:val="101010"/>
          <w:lang w:val="en-IE"/>
        </w:rPr>
        <w:t xml:space="preserve"> </w:t>
      </w:r>
      <w:proofErr w:type="spellStart"/>
      <w:r w:rsidR="00277AEA">
        <w:rPr>
          <w:color w:val="101010"/>
          <w:lang w:val="en-IE"/>
        </w:rPr>
        <w:t>chéile</w:t>
      </w:r>
      <w:proofErr w:type="spellEnd"/>
      <w:r w:rsidR="00C56824">
        <w:rPr>
          <w:color w:val="101010"/>
          <w:lang w:val="en-IE"/>
        </w:rPr>
        <w:t xml:space="preserve">. Is </w:t>
      </w:r>
      <w:proofErr w:type="spellStart"/>
      <w:r w:rsidR="00C56824">
        <w:rPr>
          <w:color w:val="101010"/>
          <w:lang w:val="en-IE"/>
        </w:rPr>
        <w:t>deacair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teorainn</w:t>
      </w:r>
      <w:proofErr w:type="spellEnd"/>
      <w:r w:rsidR="00C56824">
        <w:rPr>
          <w:color w:val="101010"/>
          <w:lang w:val="en-IE"/>
        </w:rPr>
        <w:t xml:space="preserve"> a </w:t>
      </w:r>
      <w:proofErr w:type="spellStart"/>
      <w:r w:rsidR="00C56824">
        <w:rPr>
          <w:color w:val="101010"/>
          <w:lang w:val="en-IE"/>
        </w:rPr>
        <w:t>shamhlú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anseo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idir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saol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an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duine</w:t>
      </w:r>
      <w:proofErr w:type="spellEnd"/>
      <w:r w:rsidR="00C56824">
        <w:rPr>
          <w:color w:val="101010"/>
          <w:lang w:val="en-IE"/>
        </w:rPr>
        <w:t xml:space="preserve">, </w:t>
      </w:r>
      <w:proofErr w:type="spellStart"/>
      <w:r w:rsidR="00F214F7">
        <w:rPr>
          <w:color w:val="101010"/>
          <w:lang w:val="en-IE"/>
        </w:rPr>
        <w:t>saol</w:t>
      </w:r>
      <w:proofErr w:type="spellEnd"/>
      <w:r w:rsidR="00F214F7">
        <w:rPr>
          <w:color w:val="101010"/>
          <w:lang w:val="en-IE"/>
        </w:rPr>
        <w:t xml:space="preserve"> </w:t>
      </w:r>
      <w:r w:rsidR="00C56824">
        <w:rPr>
          <w:color w:val="101010"/>
          <w:lang w:val="en-IE"/>
        </w:rPr>
        <w:t xml:space="preserve">an </w:t>
      </w:r>
      <w:proofErr w:type="spellStart"/>
      <w:r w:rsidR="00C56824">
        <w:rPr>
          <w:color w:val="101010"/>
          <w:lang w:val="en-IE"/>
        </w:rPr>
        <w:t>phlanda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agus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F214F7">
        <w:rPr>
          <w:color w:val="101010"/>
          <w:lang w:val="en-IE"/>
        </w:rPr>
        <w:t>an</w:t>
      </w:r>
      <w:proofErr w:type="spellEnd"/>
      <w:r w:rsidR="00F214F7">
        <w:rPr>
          <w:color w:val="101010"/>
          <w:lang w:val="en-IE"/>
        </w:rPr>
        <w:t xml:space="preserve"> </w:t>
      </w:r>
      <w:proofErr w:type="spellStart"/>
      <w:r w:rsidR="00F214F7">
        <w:rPr>
          <w:color w:val="101010"/>
          <w:lang w:val="en-IE"/>
        </w:rPr>
        <w:t>mhiotaseolaíocht</w:t>
      </w:r>
      <w:proofErr w:type="spellEnd"/>
      <w:r w:rsidR="00C56824">
        <w:rPr>
          <w:color w:val="101010"/>
          <w:lang w:val="en-IE"/>
        </w:rPr>
        <w:t xml:space="preserve">. </w:t>
      </w:r>
      <w:proofErr w:type="spellStart"/>
      <w:r w:rsidR="00C56824">
        <w:rPr>
          <w:color w:val="101010"/>
          <w:lang w:val="en-IE"/>
        </w:rPr>
        <w:t>Agus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na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híomhánna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seo</w:t>
      </w:r>
      <w:proofErr w:type="spellEnd"/>
      <w:r w:rsidR="00C56824">
        <w:rPr>
          <w:color w:val="101010"/>
          <w:lang w:val="en-IE"/>
        </w:rPr>
        <w:t xml:space="preserve"> á </w:t>
      </w:r>
      <w:proofErr w:type="spellStart"/>
      <w:r w:rsidR="00C56824">
        <w:rPr>
          <w:color w:val="101010"/>
          <w:lang w:val="en-IE"/>
        </w:rPr>
        <w:t>bhfí</w:t>
      </w:r>
      <w:proofErr w:type="spellEnd"/>
      <w:r w:rsidR="00C56824">
        <w:rPr>
          <w:color w:val="101010"/>
          <w:lang w:val="en-IE"/>
        </w:rPr>
        <w:t xml:space="preserve"> le </w:t>
      </w:r>
      <w:proofErr w:type="spellStart"/>
      <w:r w:rsidR="00C56824">
        <w:rPr>
          <w:color w:val="101010"/>
          <w:lang w:val="en-IE"/>
        </w:rPr>
        <w:t>chéile</w:t>
      </w:r>
      <w:proofErr w:type="spellEnd"/>
      <w:r w:rsidR="00C56824">
        <w:rPr>
          <w:color w:val="101010"/>
          <w:lang w:val="en-IE"/>
        </w:rPr>
        <w:t xml:space="preserve">, </w:t>
      </w:r>
      <w:proofErr w:type="spellStart"/>
      <w:r w:rsidR="00C56824">
        <w:rPr>
          <w:color w:val="101010"/>
          <w:lang w:val="en-IE"/>
        </w:rPr>
        <w:t>cuireann</w:t>
      </w:r>
      <w:proofErr w:type="spellEnd"/>
      <w:r w:rsidR="00C56824">
        <w:rPr>
          <w:color w:val="101010"/>
          <w:lang w:val="en-IE"/>
        </w:rPr>
        <w:t xml:space="preserve"> an t-</w:t>
      </w:r>
      <w:proofErr w:type="spellStart"/>
      <w:r w:rsidR="00C56824">
        <w:rPr>
          <w:color w:val="101010"/>
          <w:lang w:val="en-IE"/>
        </w:rPr>
        <w:t>ealaíontóir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téamaí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an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mhuintearais</w:t>
      </w:r>
      <w:proofErr w:type="spellEnd"/>
      <w:r w:rsidR="00C56824">
        <w:rPr>
          <w:color w:val="101010"/>
          <w:lang w:val="en-IE"/>
        </w:rPr>
        <w:t xml:space="preserve">, an </w:t>
      </w:r>
      <w:proofErr w:type="spellStart"/>
      <w:r w:rsidR="00C56824">
        <w:rPr>
          <w:color w:val="101010"/>
          <w:lang w:val="en-IE"/>
        </w:rPr>
        <w:t>chúraim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agus</w:t>
      </w:r>
      <w:proofErr w:type="spellEnd"/>
      <w:r w:rsidR="00C56824">
        <w:rPr>
          <w:color w:val="101010"/>
          <w:lang w:val="en-IE"/>
        </w:rPr>
        <w:t xml:space="preserve"> an </w:t>
      </w:r>
      <w:proofErr w:type="spellStart"/>
      <w:r w:rsidR="00C56824">
        <w:rPr>
          <w:color w:val="101010"/>
          <w:lang w:val="en-IE"/>
        </w:rPr>
        <w:t>chlaochlaithe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chun</w:t>
      </w:r>
      <w:proofErr w:type="spellEnd"/>
      <w:r w:rsidR="00C56824">
        <w:rPr>
          <w:color w:val="101010"/>
          <w:lang w:val="en-IE"/>
        </w:rPr>
        <w:t xml:space="preserve"> </w:t>
      </w:r>
      <w:proofErr w:type="spellStart"/>
      <w:r w:rsidR="00C56824">
        <w:rPr>
          <w:color w:val="101010"/>
          <w:lang w:val="en-IE"/>
        </w:rPr>
        <w:t>cinn</w:t>
      </w:r>
      <w:proofErr w:type="spellEnd"/>
      <w:r w:rsidR="00C56824">
        <w:rPr>
          <w:color w:val="101010"/>
          <w:lang w:val="en-IE"/>
        </w:rPr>
        <w:t>.</w:t>
      </w:r>
      <w:r w:rsidR="00F214F7">
        <w:rPr>
          <w:color w:val="101010"/>
          <w:lang w:val="en-IE"/>
        </w:rPr>
        <w:t xml:space="preserve"> </w:t>
      </w:r>
      <w:proofErr w:type="spellStart"/>
      <w:r w:rsidR="00675573">
        <w:rPr>
          <w:color w:val="101010"/>
          <w:lang w:val="en-IE"/>
        </w:rPr>
        <w:t>Tugann</w:t>
      </w:r>
      <w:proofErr w:type="spellEnd"/>
      <w:r w:rsidR="00F214F7">
        <w:rPr>
          <w:color w:val="101010"/>
          <w:lang w:val="en-IE"/>
        </w:rPr>
        <w:t xml:space="preserve"> an </w:t>
      </w:r>
      <w:proofErr w:type="spellStart"/>
      <w:r w:rsidR="00F214F7">
        <w:rPr>
          <w:color w:val="101010"/>
          <w:lang w:val="en-IE"/>
        </w:rPr>
        <w:t>léamh</w:t>
      </w:r>
      <w:proofErr w:type="spellEnd"/>
      <w:r w:rsidR="00F214F7">
        <w:rPr>
          <w:color w:val="101010"/>
          <w:lang w:val="en-IE"/>
        </w:rPr>
        <w:t xml:space="preserve"> </w:t>
      </w:r>
      <w:proofErr w:type="spellStart"/>
      <w:r w:rsidR="00F214F7">
        <w:rPr>
          <w:color w:val="101010"/>
          <w:lang w:val="en-IE"/>
        </w:rPr>
        <w:t>atá</w:t>
      </w:r>
      <w:proofErr w:type="spellEnd"/>
      <w:r w:rsidR="00F214F7">
        <w:rPr>
          <w:color w:val="101010"/>
          <w:lang w:val="en-IE"/>
        </w:rPr>
        <w:t xml:space="preserve"> ag </w:t>
      </w:r>
      <w:proofErr w:type="spellStart"/>
      <w:r w:rsidR="00F214F7">
        <w:rPr>
          <w:color w:val="101010"/>
          <w:lang w:val="en-IE"/>
        </w:rPr>
        <w:t>Zeic</w:t>
      </w:r>
      <w:proofErr w:type="spellEnd"/>
      <w:r w:rsidR="00675573">
        <w:rPr>
          <w:color w:val="101010"/>
          <w:lang w:val="en-IE"/>
        </w:rPr>
        <w:t xml:space="preserve"> </w:t>
      </w:r>
      <w:proofErr w:type="spellStart"/>
      <w:r w:rsidR="00675573">
        <w:rPr>
          <w:color w:val="101010"/>
          <w:lang w:val="en-IE"/>
        </w:rPr>
        <w:t>ar</w:t>
      </w:r>
      <w:proofErr w:type="spellEnd"/>
      <w:r w:rsidR="00675573">
        <w:rPr>
          <w:color w:val="101010"/>
          <w:lang w:val="en-IE"/>
        </w:rPr>
        <w:t xml:space="preserve"> an </w:t>
      </w:r>
      <w:proofErr w:type="spellStart"/>
      <w:r w:rsidR="00675573" w:rsidRPr="00F03668">
        <w:rPr>
          <w:color w:val="101010"/>
          <w:lang w:val="en-IE"/>
        </w:rPr>
        <w:lastRenderedPageBreak/>
        <w:t>bhfinscéal</w:t>
      </w:r>
      <w:proofErr w:type="spellEnd"/>
      <w:r w:rsidR="00675573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deis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dúinn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plé</w:t>
      </w:r>
      <w:proofErr w:type="spellEnd"/>
      <w:r w:rsidR="008C108B" w:rsidRPr="00F03668">
        <w:rPr>
          <w:color w:val="101010"/>
          <w:lang w:val="en-IE"/>
        </w:rPr>
        <w:t xml:space="preserve"> a </w:t>
      </w:r>
      <w:proofErr w:type="spellStart"/>
      <w:r w:rsidR="008C108B" w:rsidRPr="00F03668">
        <w:rPr>
          <w:color w:val="101010"/>
          <w:lang w:val="en-IE"/>
        </w:rPr>
        <w:t>dhéanamh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ar</w:t>
      </w:r>
      <w:proofErr w:type="spellEnd"/>
      <w:r w:rsidR="008C108B" w:rsidRPr="00F03668">
        <w:rPr>
          <w:color w:val="101010"/>
          <w:lang w:val="en-IE"/>
        </w:rPr>
        <w:t xml:space="preserve"> an </w:t>
      </w:r>
      <w:proofErr w:type="spellStart"/>
      <w:r w:rsidR="008C108B" w:rsidRPr="00F03668">
        <w:rPr>
          <w:color w:val="101010"/>
          <w:lang w:val="en-IE"/>
        </w:rPr>
        <w:t>éiceolaíocht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imeallach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agus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ar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fhéiniúlachtaí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hibrideacha</w:t>
      </w:r>
      <w:proofErr w:type="spellEnd"/>
      <w:r w:rsidR="008C108B" w:rsidRPr="00F03668">
        <w:rPr>
          <w:color w:val="101010"/>
          <w:lang w:val="en-IE"/>
        </w:rPr>
        <w:t xml:space="preserve"> ó </w:t>
      </w:r>
      <w:proofErr w:type="spellStart"/>
      <w:r w:rsidR="008C108B" w:rsidRPr="00F03668">
        <w:rPr>
          <w:color w:val="101010"/>
          <w:lang w:val="en-IE"/>
        </w:rPr>
        <w:t>thaobh</w:t>
      </w:r>
      <w:proofErr w:type="spellEnd"/>
      <w:r w:rsidR="008C108B" w:rsidRPr="00F03668">
        <w:rPr>
          <w:color w:val="101010"/>
          <w:lang w:val="en-IE"/>
        </w:rPr>
        <w:t xml:space="preserve"> an </w:t>
      </w:r>
      <w:proofErr w:type="spellStart"/>
      <w:r w:rsidR="008C108B" w:rsidRPr="00F03668">
        <w:rPr>
          <w:color w:val="101010"/>
          <w:lang w:val="en-IE"/>
        </w:rPr>
        <w:t>éicifheimineacha</w:t>
      </w:r>
      <w:r w:rsidR="008C108B" w:rsidRPr="00F03668">
        <w:rPr>
          <w:color w:val="101010"/>
          <w:lang w:val="en-IE"/>
        </w:rPr>
        <w:t>is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agus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na</w:t>
      </w:r>
      <w:proofErr w:type="spellEnd"/>
      <w:r w:rsidR="008C108B"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h</w:t>
      </w:r>
      <w:r w:rsidR="008C108B" w:rsidRPr="00F03668">
        <w:rPr>
          <w:color w:val="101010"/>
          <w:lang w:val="en-IE"/>
        </w:rPr>
        <w:t>aiteach</w:t>
      </w:r>
      <w:r w:rsidR="008C108B" w:rsidRPr="00F03668">
        <w:rPr>
          <w:color w:val="101010"/>
          <w:lang w:val="en-IE"/>
        </w:rPr>
        <w:t>t</w:t>
      </w:r>
      <w:r w:rsidR="008C108B" w:rsidRPr="00F03668">
        <w:rPr>
          <w:color w:val="101010"/>
          <w:lang w:val="en-IE"/>
        </w:rPr>
        <w:t>a</w:t>
      </w:r>
      <w:proofErr w:type="spellEnd"/>
      <w:r w:rsidR="008C108B" w:rsidRPr="00F03668">
        <w:rPr>
          <w:color w:val="101010"/>
          <w:lang w:val="en-IE"/>
        </w:rPr>
        <w:t xml:space="preserve"> </w:t>
      </w:r>
      <w:r w:rsidR="008C108B" w:rsidRPr="00F03668">
        <w:rPr>
          <w:color w:val="101010"/>
          <w:lang w:val="en-IE"/>
        </w:rPr>
        <w:t>de.</w:t>
      </w:r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Maireann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4D1920">
        <w:rPr>
          <w:color w:val="101010"/>
          <w:lang w:val="en-IE"/>
        </w:rPr>
        <w:t>eisceachtaí</w:t>
      </w:r>
      <w:proofErr w:type="spellEnd"/>
      <w:r w:rsidR="004D1920">
        <w:rPr>
          <w:color w:val="101010"/>
          <w:lang w:val="en-IE"/>
        </w:rPr>
        <w:t xml:space="preserve">, </w:t>
      </w:r>
      <w:proofErr w:type="spellStart"/>
      <w:r w:rsidR="004D1920">
        <w:rPr>
          <w:color w:val="101010"/>
          <w:lang w:val="en-IE"/>
        </w:rPr>
        <w:t>aisteacht</w:t>
      </w:r>
      <w:proofErr w:type="spellEnd"/>
      <w:r w:rsidR="004D1920">
        <w:rPr>
          <w:color w:val="101010"/>
          <w:lang w:val="en-IE"/>
        </w:rPr>
        <w:t xml:space="preserve"> </w:t>
      </w:r>
      <w:proofErr w:type="spellStart"/>
      <w:r w:rsidR="004D1920">
        <w:rPr>
          <w:color w:val="101010"/>
          <w:lang w:val="en-IE"/>
        </w:rPr>
        <w:t>agus</w:t>
      </w:r>
      <w:proofErr w:type="spellEnd"/>
      <w:r w:rsidR="004D1920">
        <w:rPr>
          <w:color w:val="101010"/>
          <w:lang w:val="en-IE"/>
        </w:rPr>
        <w:t xml:space="preserve"> </w:t>
      </w:r>
      <w:proofErr w:type="spellStart"/>
      <w:r w:rsidR="004D1920">
        <w:rPr>
          <w:color w:val="101010"/>
          <w:lang w:val="en-IE"/>
        </w:rPr>
        <w:t>beathachruthanna</w:t>
      </w:r>
      <w:proofErr w:type="spellEnd"/>
      <w:r w:rsidR="004D1920">
        <w:rPr>
          <w:color w:val="101010"/>
          <w:lang w:val="en-IE"/>
        </w:rPr>
        <w:t xml:space="preserve"> </w:t>
      </w:r>
      <w:proofErr w:type="spellStart"/>
      <w:r w:rsidR="004D1920">
        <w:rPr>
          <w:color w:val="101010"/>
          <w:lang w:val="en-IE"/>
        </w:rPr>
        <w:t>iarmharacha</w:t>
      </w:r>
      <w:proofErr w:type="spellEnd"/>
      <w:r w:rsidR="004D1920">
        <w:rPr>
          <w:color w:val="101010"/>
          <w:lang w:val="en-IE"/>
        </w:rPr>
        <w:t xml:space="preserve"> le </w:t>
      </w:r>
      <w:proofErr w:type="spellStart"/>
      <w:r w:rsidR="004D1920">
        <w:rPr>
          <w:color w:val="101010"/>
          <w:lang w:val="en-IE"/>
        </w:rPr>
        <w:t>chéile</w:t>
      </w:r>
      <w:proofErr w:type="spellEnd"/>
      <w:r w:rsidR="00EC2566">
        <w:rPr>
          <w:color w:val="101010"/>
          <w:lang w:val="en-IE"/>
        </w:rPr>
        <w:t xml:space="preserve">, </w:t>
      </w:r>
      <w:proofErr w:type="spellStart"/>
      <w:r w:rsidR="00EC2566">
        <w:rPr>
          <w:color w:val="101010"/>
          <w:lang w:val="en-IE"/>
        </w:rPr>
        <w:t>agus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EC2566">
        <w:rPr>
          <w:color w:val="101010"/>
          <w:lang w:val="en-IE"/>
        </w:rPr>
        <w:t>bíonn</w:t>
      </w:r>
      <w:proofErr w:type="spellEnd"/>
      <w:r w:rsidR="00EC2566">
        <w:rPr>
          <w:color w:val="101010"/>
          <w:lang w:val="en-IE"/>
        </w:rPr>
        <w:t xml:space="preserve"> rath </w:t>
      </w:r>
      <w:proofErr w:type="spellStart"/>
      <w:r w:rsidR="00EC2566">
        <w:rPr>
          <w:color w:val="101010"/>
          <w:lang w:val="en-IE"/>
        </w:rPr>
        <w:t>orthu</w:t>
      </w:r>
      <w:proofErr w:type="spellEnd"/>
      <w:r w:rsidR="004D1920">
        <w:rPr>
          <w:color w:val="101010"/>
          <w:lang w:val="en-IE"/>
        </w:rPr>
        <w:t xml:space="preserve"> in </w:t>
      </w:r>
      <w:proofErr w:type="spellStart"/>
      <w:r w:rsidR="00675573">
        <w:rPr>
          <w:color w:val="101010"/>
          <w:lang w:val="en-IE"/>
        </w:rPr>
        <w:t>áit</w:t>
      </w:r>
      <w:proofErr w:type="spellEnd"/>
      <w:r w:rsidR="00675573">
        <w:rPr>
          <w:color w:val="101010"/>
          <w:lang w:val="en-IE"/>
        </w:rPr>
        <w:t xml:space="preserve"> </w:t>
      </w:r>
      <w:proofErr w:type="spellStart"/>
      <w:r w:rsidR="00675573">
        <w:rPr>
          <w:color w:val="101010"/>
          <w:lang w:val="en-IE"/>
        </w:rPr>
        <w:t>nach</w:t>
      </w:r>
      <w:proofErr w:type="spellEnd"/>
      <w:r w:rsidR="00675573">
        <w:rPr>
          <w:color w:val="101010"/>
          <w:lang w:val="en-IE"/>
        </w:rPr>
        <w:t xml:space="preserve"> </w:t>
      </w:r>
      <w:proofErr w:type="spellStart"/>
      <w:r w:rsidR="00675573">
        <w:rPr>
          <w:color w:val="101010"/>
          <w:lang w:val="en-IE"/>
        </w:rPr>
        <w:t>bhfuil</w:t>
      </w:r>
      <w:proofErr w:type="spellEnd"/>
      <w:r w:rsidR="00675573">
        <w:rPr>
          <w:color w:val="101010"/>
          <w:lang w:val="en-IE"/>
        </w:rPr>
        <w:t xml:space="preserve"> </w:t>
      </w:r>
      <w:proofErr w:type="spellStart"/>
      <w:r w:rsidR="00675573">
        <w:rPr>
          <w:color w:val="101010"/>
          <w:lang w:val="en-IE"/>
        </w:rPr>
        <w:t>forlámhas</w:t>
      </w:r>
      <w:proofErr w:type="spellEnd"/>
      <w:r w:rsidR="00675573">
        <w:rPr>
          <w:color w:val="101010"/>
          <w:lang w:val="en-IE"/>
        </w:rPr>
        <w:t xml:space="preserve"> </w:t>
      </w:r>
      <w:proofErr w:type="spellStart"/>
      <w:r w:rsidR="00675573">
        <w:rPr>
          <w:color w:val="101010"/>
          <w:lang w:val="en-IE"/>
        </w:rPr>
        <w:t>ag dearca</w:t>
      </w:r>
      <w:proofErr w:type="spellEnd"/>
      <w:r w:rsidR="00675573">
        <w:rPr>
          <w:color w:val="101010"/>
          <w:lang w:val="en-IE"/>
        </w:rPr>
        <w:t xml:space="preserve">dh an </w:t>
      </w:r>
      <w:proofErr w:type="spellStart"/>
      <w:r w:rsidR="00675573">
        <w:rPr>
          <w:color w:val="101010"/>
          <w:lang w:val="en-IE"/>
        </w:rPr>
        <w:t>duine</w:t>
      </w:r>
      <w:proofErr w:type="spellEnd"/>
      <w:r w:rsidR="00675573">
        <w:rPr>
          <w:color w:val="101010"/>
          <w:lang w:val="en-IE"/>
        </w:rPr>
        <w:t xml:space="preserve">. </w:t>
      </w:r>
    </w:p>
    <w:p w14:paraId="1B7B0ACA" w14:textId="77777777" w:rsidR="00EC2566" w:rsidRDefault="00EC2566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2C3B5587" w14:textId="35F000FA" w:rsidR="00C37592" w:rsidRDefault="00A73854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r w:rsidRPr="4EE335F7">
        <w:rPr>
          <w:color w:val="101010"/>
          <w:lang w:val="en-IE"/>
        </w:rPr>
        <w:t xml:space="preserve">In </w:t>
      </w:r>
      <w:proofErr w:type="spellStart"/>
      <w:r w:rsidRPr="4EE335F7">
        <w:rPr>
          <w:i/>
          <w:iCs/>
          <w:color w:val="101010"/>
          <w:lang w:val="en-IE"/>
        </w:rPr>
        <w:t>Zjadaczki</w:t>
      </w:r>
      <w:proofErr w:type="spellEnd"/>
      <w:r w:rsidRPr="4EE335F7">
        <w:rPr>
          <w:i/>
          <w:iCs/>
          <w:color w:val="101010"/>
          <w:lang w:val="en-IE"/>
        </w:rPr>
        <w:t xml:space="preserve"> </w:t>
      </w:r>
      <w:proofErr w:type="spellStart"/>
      <w:r w:rsidRPr="4EE335F7">
        <w:rPr>
          <w:i/>
          <w:iCs/>
          <w:color w:val="101010"/>
          <w:lang w:val="en-IE"/>
        </w:rPr>
        <w:t>Słońca</w:t>
      </w:r>
      <w:proofErr w:type="spellEnd"/>
      <w:r w:rsidRPr="4EE335F7">
        <w:rPr>
          <w:color w:val="101010"/>
          <w:lang w:val="en-IE"/>
        </w:rPr>
        <w:t xml:space="preserve"> (</w:t>
      </w:r>
      <w:proofErr w:type="spellStart"/>
      <w:r w:rsidR="00F03668" w:rsidRPr="00F03668">
        <w:rPr>
          <w:i/>
          <w:iCs/>
          <w:color w:val="101010"/>
          <w:lang w:val="en-IE"/>
        </w:rPr>
        <w:t>Grianiteoirí</w:t>
      </w:r>
      <w:proofErr w:type="spellEnd"/>
      <w:r w:rsidRPr="4EE335F7">
        <w:rPr>
          <w:color w:val="101010"/>
          <w:lang w:val="en-IE"/>
        </w:rPr>
        <w:t>),</w:t>
      </w:r>
      <w:r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tagann</w:t>
      </w:r>
      <w:proofErr w:type="spellEnd"/>
      <w:r w:rsidR="00C37592">
        <w:rPr>
          <w:color w:val="101010"/>
          <w:lang w:val="en-IE"/>
        </w:rPr>
        <w:t xml:space="preserve"> an </w:t>
      </w:r>
      <w:proofErr w:type="spellStart"/>
      <w:r w:rsidR="00C37592">
        <w:rPr>
          <w:color w:val="101010"/>
          <w:lang w:val="en-IE"/>
        </w:rPr>
        <w:t>tsuim</w:t>
      </w:r>
      <w:proofErr w:type="spellEnd"/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atá</w:t>
      </w:r>
      <w:proofErr w:type="spellEnd"/>
      <w:r w:rsidR="00C37592">
        <w:rPr>
          <w:color w:val="101010"/>
          <w:lang w:val="en-IE"/>
        </w:rPr>
        <w:t xml:space="preserve"> ag </w:t>
      </w:r>
      <w:proofErr w:type="spellStart"/>
      <w:r w:rsidR="00C37592">
        <w:rPr>
          <w:color w:val="101010"/>
          <w:lang w:val="en-IE"/>
        </w:rPr>
        <w:t>Zeic</w:t>
      </w:r>
      <w:proofErr w:type="spellEnd"/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sa</w:t>
      </w:r>
      <w:proofErr w:type="spellEnd"/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nádúr</w:t>
      </w:r>
      <w:proofErr w:type="spellEnd"/>
      <w:r w:rsidR="009F0C9D">
        <w:rPr>
          <w:color w:val="101010"/>
          <w:lang w:val="en-IE"/>
        </w:rPr>
        <w:t>,</w:t>
      </w:r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sa</w:t>
      </w:r>
      <w:proofErr w:type="spellEnd"/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leispiachas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agus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sa</w:t>
      </w:r>
      <w:proofErr w:type="spellEnd"/>
      <w:r w:rsidR="009F0C9D">
        <w:rPr>
          <w:color w:val="101010"/>
          <w:lang w:val="en-IE"/>
        </w:rPr>
        <w:t xml:space="preserve"> stair / </w:t>
      </w:r>
      <w:proofErr w:type="spellStart"/>
      <w:r w:rsidR="009F0C9D">
        <w:rPr>
          <w:color w:val="101010"/>
          <w:lang w:val="en-IE"/>
        </w:rPr>
        <w:t>sa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mhiotaseolaíocht</w:t>
      </w:r>
      <w:proofErr w:type="spellEnd"/>
      <w:r w:rsidR="009F0C9D">
        <w:rPr>
          <w:color w:val="101010"/>
          <w:lang w:val="en-IE"/>
        </w:rPr>
        <w:t xml:space="preserve"> le </w:t>
      </w:r>
      <w:proofErr w:type="spellStart"/>
      <w:r w:rsidR="009F0C9D">
        <w:rPr>
          <w:color w:val="101010"/>
          <w:lang w:val="en-IE"/>
        </w:rPr>
        <w:t>chéile</w:t>
      </w:r>
      <w:proofErr w:type="spellEnd"/>
      <w:r w:rsidR="009F0C9D">
        <w:rPr>
          <w:color w:val="101010"/>
          <w:lang w:val="en-IE"/>
        </w:rPr>
        <w:t xml:space="preserve">, le </w:t>
      </w:r>
      <w:proofErr w:type="spellStart"/>
      <w:r w:rsidR="009F0C9D">
        <w:rPr>
          <w:color w:val="101010"/>
          <w:lang w:val="en-IE"/>
        </w:rPr>
        <w:t>hiniúchadh</w:t>
      </w:r>
      <w:proofErr w:type="spellEnd"/>
      <w:r w:rsidR="009F0C9D">
        <w:rPr>
          <w:color w:val="101010"/>
          <w:lang w:val="en-IE"/>
        </w:rPr>
        <w:t xml:space="preserve"> a </w:t>
      </w:r>
      <w:proofErr w:type="spellStart"/>
      <w:r w:rsidR="009F0C9D">
        <w:rPr>
          <w:color w:val="101010"/>
          <w:lang w:val="en-IE"/>
        </w:rPr>
        <w:t>dhéanamh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ar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chomhthéacs</w:t>
      </w:r>
      <w:proofErr w:type="spellEnd"/>
      <w:r w:rsidR="009F0C9D">
        <w:rPr>
          <w:color w:val="101010"/>
          <w:lang w:val="en-IE"/>
        </w:rPr>
        <w:t xml:space="preserve"> an </w:t>
      </w:r>
      <w:proofErr w:type="spellStart"/>
      <w:r w:rsidR="009F0C9D">
        <w:rPr>
          <w:color w:val="101010"/>
          <w:lang w:val="en-IE"/>
        </w:rPr>
        <w:t>choirp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agus</w:t>
      </w:r>
      <w:proofErr w:type="spellEnd"/>
      <w:r w:rsidR="009F0C9D">
        <w:rPr>
          <w:color w:val="101010"/>
          <w:lang w:val="en-IE"/>
        </w:rPr>
        <w:t xml:space="preserve"> é </w:t>
      </w:r>
      <w:proofErr w:type="spellStart"/>
      <w:r w:rsidR="009F0C9D">
        <w:rPr>
          <w:color w:val="101010"/>
          <w:lang w:val="en-IE"/>
        </w:rPr>
        <w:t>i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láthair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áirithe</w:t>
      </w:r>
      <w:proofErr w:type="spellEnd"/>
      <w:r w:rsidR="009F0C9D">
        <w:rPr>
          <w:color w:val="101010"/>
          <w:lang w:val="en-IE"/>
        </w:rPr>
        <w:t xml:space="preserve">. </w:t>
      </w:r>
      <w:proofErr w:type="spellStart"/>
      <w:r w:rsidR="00C37592">
        <w:rPr>
          <w:color w:val="101010"/>
          <w:lang w:val="en-IE"/>
        </w:rPr>
        <w:t>Agus</w:t>
      </w:r>
      <w:proofErr w:type="spellEnd"/>
      <w:r w:rsidR="00C37592">
        <w:rPr>
          <w:color w:val="101010"/>
          <w:lang w:val="en-IE"/>
        </w:rPr>
        <w:t xml:space="preserve"> an </w:t>
      </w:r>
      <w:proofErr w:type="spellStart"/>
      <w:r w:rsidR="00C37592">
        <w:rPr>
          <w:color w:val="101010"/>
          <w:lang w:val="en-IE"/>
        </w:rPr>
        <w:t>nádúr</w:t>
      </w:r>
      <w:proofErr w:type="spellEnd"/>
      <w:r w:rsidR="00C37592">
        <w:rPr>
          <w:color w:val="101010"/>
          <w:lang w:val="en-IE"/>
        </w:rPr>
        <w:t xml:space="preserve"> á </w:t>
      </w:r>
      <w:proofErr w:type="spellStart"/>
      <w:r w:rsidR="00C37592">
        <w:rPr>
          <w:color w:val="101010"/>
          <w:lang w:val="en-IE"/>
        </w:rPr>
        <w:t>úsáid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aici</w:t>
      </w:r>
      <w:proofErr w:type="spellEnd"/>
      <w:r w:rsidR="00C37592">
        <w:rPr>
          <w:color w:val="101010"/>
          <w:lang w:val="en-IE"/>
        </w:rPr>
        <w:t xml:space="preserve"> mar </w:t>
      </w:r>
      <w:proofErr w:type="spellStart"/>
      <w:r w:rsidR="00C37592">
        <w:rPr>
          <w:color w:val="101010"/>
          <w:lang w:val="en-IE"/>
        </w:rPr>
        <w:t>mhóitíf</w:t>
      </w:r>
      <w:proofErr w:type="spellEnd"/>
      <w:r w:rsidR="00C37592">
        <w:rPr>
          <w:color w:val="101010"/>
          <w:lang w:val="en-IE"/>
        </w:rPr>
        <w:t xml:space="preserve">, </w:t>
      </w:r>
      <w:proofErr w:type="spellStart"/>
      <w:r w:rsidR="00C37592">
        <w:rPr>
          <w:color w:val="101010"/>
          <w:lang w:val="en-IE"/>
        </w:rPr>
        <w:t>ní</w:t>
      </w:r>
      <w:proofErr w:type="spellEnd"/>
      <w:r w:rsidR="00C37592">
        <w:rPr>
          <w:color w:val="101010"/>
          <w:lang w:val="en-IE"/>
        </w:rPr>
        <w:t xml:space="preserve"> ag </w:t>
      </w:r>
      <w:proofErr w:type="spellStart"/>
      <w:r w:rsidR="00C37592">
        <w:rPr>
          <w:color w:val="101010"/>
          <w:lang w:val="en-IE"/>
        </w:rPr>
        <w:t>plé</w:t>
      </w:r>
      <w:proofErr w:type="spellEnd"/>
      <w:r w:rsidR="00C37592">
        <w:rPr>
          <w:color w:val="101010"/>
          <w:lang w:val="en-IE"/>
        </w:rPr>
        <w:t xml:space="preserve"> leis an </w:t>
      </w:r>
      <w:proofErr w:type="spellStart"/>
      <w:r w:rsidR="00C37592">
        <w:rPr>
          <w:color w:val="101010"/>
          <w:lang w:val="en-IE"/>
        </w:rPr>
        <w:t>mbitheolaíocht</w:t>
      </w:r>
      <w:proofErr w:type="spellEnd"/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atá</w:t>
      </w:r>
      <w:proofErr w:type="spellEnd"/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Zeic</w:t>
      </w:r>
      <w:proofErr w:type="spellEnd"/>
      <w:r w:rsidR="00C37592">
        <w:rPr>
          <w:color w:val="101010"/>
          <w:lang w:val="en-IE"/>
        </w:rPr>
        <w:t xml:space="preserve">, ach leis an stair a </w:t>
      </w:r>
      <w:proofErr w:type="spellStart"/>
      <w:r w:rsidR="00C37592">
        <w:rPr>
          <w:color w:val="101010"/>
          <w:lang w:val="en-IE"/>
        </w:rPr>
        <w:t>roinneann</w:t>
      </w:r>
      <w:proofErr w:type="spellEnd"/>
      <w:r w:rsidR="00C37592">
        <w:rPr>
          <w:color w:val="101010"/>
          <w:lang w:val="en-IE"/>
        </w:rPr>
        <w:t xml:space="preserve"> an </w:t>
      </w:r>
      <w:proofErr w:type="spellStart"/>
      <w:r w:rsidR="00C37592">
        <w:rPr>
          <w:color w:val="101010"/>
          <w:lang w:val="en-IE"/>
        </w:rPr>
        <w:t>corp</w:t>
      </w:r>
      <w:proofErr w:type="spellEnd"/>
      <w:r w:rsidR="00C37592">
        <w:rPr>
          <w:color w:val="101010"/>
          <w:lang w:val="en-IE"/>
        </w:rPr>
        <w:t xml:space="preserve"> leis an </w:t>
      </w:r>
      <w:proofErr w:type="spellStart"/>
      <w:r w:rsidR="00C37592">
        <w:rPr>
          <w:color w:val="101010"/>
          <w:lang w:val="en-IE"/>
        </w:rPr>
        <w:t>gcré</w:t>
      </w:r>
      <w:proofErr w:type="spellEnd"/>
      <w:r w:rsidR="00C37592">
        <w:rPr>
          <w:color w:val="101010"/>
          <w:lang w:val="en-IE"/>
        </w:rPr>
        <w:t xml:space="preserve"> as a n-</w:t>
      </w:r>
      <w:proofErr w:type="spellStart"/>
      <w:r w:rsidR="00C37592">
        <w:rPr>
          <w:color w:val="101010"/>
          <w:lang w:val="en-IE"/>
        </w:rPr>
        <w:t>eas</w:t>
      </w:r>
      <w:r w:rsidR="008C108B">
        <w:rPr>
          <w:color w:val="101010"/>
          <w:lang w:val="en-IE"/>
        </w:rPr>
        <w:t>c</w:t>
      </w:r>
      <w:r w:rsidR="00C37592">
        <w:rPr>
          <w:color w:val="101010"/>
          <w:lang w:val="en-IE"/>
        </w:rPr>
        <w:t>raíonn</w:t>
      </w:r>
      <w:proofErr w:type="spellEnd"/>
      <w:r w:rsidR="00C37592">
        <w:rPr>
          <w:color w:val="101010"/>
          <w:lang w:val="en-IE"/>
        </w:rPr>
        <w:t xml:space="preserve"> </w:t>
      </w:r>
      <w:proofErr w:type="spellStart"/>
      <w:r w:rsidR="00C37592">
        <w:rPr>
          <w:color w:val="101010"/>
          <w:lang w:val="en-IE"/>
        </w:rPr>
        <w:t>sé</w:t>
      </w:r>
      <w:proofErr w:type="spellEnd"/>
      <w:r w:rsidR="00C37592">
        <w:rPr>
          <w:color w:val="101010"/>
          <w:lang w:val="en-IE"/>
        </w:rPr>
        <w:t>.</w:t>
      </w:r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Tá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dlúthbhaint</w:t>
      </w:r>
      <w:proofErr w:type="spellEnd"/>
      <w:r w:rsidR="009F0C9D">
        <w:rPr>
          <w:color w:val="101010"/>
          <w:lang w:val="en-IE"/>
        </w:rPr>
        <w:t xml:space="preserve"> ag stair </w:t>
      </w:r>
      <w:proofErr w:type="spellStart"/>
      <w:r w:rsidR="009F0C9D">
        <w:rPr>
          <w:color w:val="101010"/>
          <w:lang w:val="en-IE"/>
        </w:rPr>
        <w:t>na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talún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agus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na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cré</w:t>
      </w:r>
      <w:proofErr w:type="spellEnd"/>
      <w:r w:rsidR="009F0C9D">
        <w:rPr>
          <w:color w:val="101010"/>
          <w:lang w:val="en-IE"/>
        </w:rPr>
        <w:t xml:space="preserve"> le </w:t>
      </w:r>
      <w:proofErr w:type="spellStart"/>
      <w:r w:rsidR="009F0C9D">
        <w:rPr>
          <w:color w:val="101010"/>
          <w:lang w:val="en-IE"/>
        </w:rPr>
        <w:t>cúrsaí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inscne</w:t>
      </w:r>
      <w:proofErr w:type="spellEnd"/>
      <w:r w:rsidR="009F0C9D">
        <w:rPr>
          <w:color w:val="101010"/>
          <w:lang w:val="en-IE"/>
        </w:rPr>
        <w:t xml:space="preserve">, </w:t>
      </w:r>
      <w:proofErr w:type="spellStart"/>
      <w:r w:rsidR="009F0C9D">
        <w:rPr>
          <w:color w:val="101010"/>
          <w:lang w:val="en-IE"/>
        </w:rPr>
        <w:t>coirp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agus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collaíochta</w:t>
      </w:r>
      <w:proofErr w:type="spellEnd"/>
      <w:r w:rsidR="009F0C9D">
        <w:rPr>
          <w:color w:val="101010"/>
          <w:lang w:val="en-IE"/>
        </w:rPr>
        <w:t xml:space="preserve">, </w:t>
      </w:r>
      <w:proofErr w:type="spellStart"/>
      <w:r w:rsidR="009F0C9D">
        <w:rPr>
          <w:color w:val="101010"/>
          <w:lang w:val="en-IE"/>
        </w:rPr>
        <w:t>agus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tá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tionchar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na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gceangal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seo</w:t>
      </w:r>
      <w:proofErr w:type="spellEnd"/>
      <w:r w:rsidR="009F0C9D">
        <w:rPr>
          <w:color w:val="101010"/>
          <w:lang w:val="en-IE"/>
        </w:rPr>
        <w:t xml:space="preserve"> le </w:t>
      </w:r>
      <w:proofErr w:type="spellStart"/>
      <w:r w:rsidR="009F0C9D">
        <w:rPr>
          <w:color w:val="101010"/>
          <w:lang w:val="en-IE"/>
        </w:rPr>
        <w:t>brath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ar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nósanna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spioradálta</w:t>
      </w:r>
      <w:proofErr w:type="spellEnd"/>
      <w:r w:rsidR="009F0C9D">
        <w:rPr>
          <w:color w:val="101010"/>
          <w:lang w:val="en-IE"/>
        </w:rPr>
        <w:t xml:space="preserve"> </w:t>
      </w:r>
      <w:r w:rsidR="003C53C1">
        <w:rPr>
          <w:color w:val="101010"/>
          <w:lang w:val="en-IE"/>
        </w:rPr>
        <w:t xml:space="preserve">an </w:t>
      </w:r>
      <w:proofErr w:type="spellStart"/>
      <w:r w:rsidR="003C53C1">
        <w:rPr>
          <w:color w:val="101010"/>
          <w:lang w:val="en-IE"/>
        </w:rPr>
        <w:t>phobail</w:t>
      </w:r>
      <w:proofErr w:type="spellEnd"/>
      <w:r w:rsidR="003C53C1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chomh</w:t>
      </w:r>
      <w:proofErr w:type="spellEnd"/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maith</w:t>
      </w:r>
      <w:proofErr w:type="spellEnd"/>
      <w:r w:rsidR="009F0C9D">
        <w:rPr>
          <w:color w:val="101010"/>
          <w:lang w:val="en-IE"/>
        </w:rPr>
        <w:t xml:space="preserve"> le</w:t>
      </w:r>
      <w:r w:rsidR="00CE626D">
        <w:rPr>
          <w:color w:val="101010"/>
          <w:lang w:val="en-IE"/>
        </w:rPr>
        <w:t>is an</w:t>
      </w:r>
      <w:r w:rsidR="009F0C9D">
        <w:rPr>
          <w:color w:val="101010"/>
          <w:lang w:val="en-IE"/>
        </w:rPr>
        <w:t xml:space="preserve"> </w:t>
      </w:r>
      <w:proofErr w:type="spellStart"/>
      <w:r w:rsidR="009F0C9D">
        <w:rPr>
          <w:color w:val="101010"/>
          <w:lang w:val="en-IE"/>
        </w:rPr>
        <w:t>reachtaíocht</w:t>
      </w:r>
      <w:proofErr w:type="spellEnd"/>
      <w:r w:rsidR="009F0C9D">
        <w:rPr>
          <w:color w:val="101010"/>
          <w:lang w:val="en-IE"/>
        </w:rPr>
        <w:t>.</w:t>
      </w:r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Cuireann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na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hábhair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nádúrtha</w:t>
      </w:r>
      <w:proofErr w:type="spellEnd"/>
      <w:r w:rsidR="00CE626D">
        <w:rPr>
          <w:color w:val="101010"/>
          <w:lang w:val="en-IE"/>
        </w:rPr>
        <w:t xml:space="preserve"> a </w:t>
      </w:r>
      <w:proofErr w:type="spellStart"/>
      <w:r w:rsidR="00CE626D">
        <w:rPr>
          <w:color w:val="101010"/>
          <w:lang w:val="en-IE"/>
        </w:rPr>
        <w:t>mbaineann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Zeic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úsáid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astu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ina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cuid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3C53C1">
        <w:rPr>
          <w:color w:val="101010"/>
          <w:lang w:val="en-IE"/>
        </w:rPr>
        <w:t>saothar</w:t>
      </w:r>
      <w:proofErr w:type="spellEnd"/>
      <w:r w:rsidR="008C108B" w:rsidRPr="4EE335F7">
        <w:rPr>
          <w:color w:val="101010"/>
          <w:lang w:val="en-IE"/>
        </w:rPr>
        <w:t xml:space="preserve"> – </w:t>
      </w:r>
      <w:r w:rsidR="00CE626D">
        <w:rPr>
          <w:color w:val="101010"/>
          <w:lang w:val="en-IE"/>
        </w:rPr>
        <w:t>an t-</w:t>
      </w:r>
      <w:proofErr w:type="spellStart"/>
      <w:r w:rsidR="00CE626D">
        <w:rPr>
          <w:color w:val="101010"/>
          <w:lang w:val="en-IE"/>
        </w:rPr>
        <w:t>adhmad</w:t>
      </w:r>
      <w:proofErr w:type="spellEnd"/>
      <w:r w:rsidR="00CE626D">
        <w:rPr>
          <w:color w:val="101010"/>
          <w:lang w:val="en-IE"/>
        </w:rPr>
        <w:t xml:space="preserve">, an </w:t>
      </w:r>
      <w:proofErr w:type="spellStart"/>
      <w:r w:rsidR="00CE626D">
        <w:rPr>
          <w:color w:val="101010"/>
          <w:lang w:val="en-IE"/>
        </w:rPr>
        <w:t>tuí</w:t>
      </w:r>
      <w:proofErr w:type="spellEnd"/>
      <w:r w:rsidR="00CE626D">
        <w:rPr>
          <w:color w:val="101010"/>
          <w:lang w:val="en-IE"/>
        </w:rPr>
        <w:t xml:space="preserve">, </w:t>
      </w:r>
      <w:proofErr w:type="spellStart"/>
      <w:r w:rsidR="00CE626D">
        <w:rPr>
          <w:color w:val="101010"/>
          <w:lang w:val="en-IE"/>
        </w:rPr>
        <w:t>na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téada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CE626D">
        <w:rPr>
          <w:color w:val="101010"/>
          <w:lang w:val="en-IE"/>
        </w:rPr>
        <w:t>neantóg</w:t>
      </w:r>
      <w:proofErr w:type="spellEnd"/>
      <w:r w:rsidR="008C108B" w:rsidRPr="4EE335F7">
        <w:rPr>
          <w:color w:val="101010"/>
          <w:lang w:val="en-IE"/>
        </w:rPr>
        <w:t xml:space="preserve"> – </w:t>
      </w:r>
      <w:r w:rsidR="00CE626D">
        <w:rPr>
          <w:color w:val="101010"/>
          <w:lang w:val="en-IE"/>
        </w:rPr>
        <w:t xml:space="preserve">in </w:t>
      </w:r>
      <w:proofErr w:type="spellStart"/>
      <w:r w:rsidR="00CE626D">
        <w:rPr>
          <w:color w:val="101010"/>
          <w:lang w:val="en-IE"/>
        </w:rPr>
        <w:t>iúl</w:t>
      </w:r>
      <w:proofErr w:type="spellEnd"/>
      <w:r w:rsidR="00CE626D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gur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sa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chorp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féin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atá</w:t>
      </w:r>
      <w:proofErr w:type="spellEnd"/>
      <w:r w:rsidR="008C108B">
        <w:rPr>
          <w:color w:val="101010"/>
          <w:lang w:val="en-IE"/>
        </w:rPr>
        <w:t xml:space="preserve"> an </w:t>
      </w:r>
      <w:proofErr w:type="spellStart"/>
      <w:r w:rsidR="008C108B">
        <w:rPr>
          <w:color w:val="101010"/>
          <w:lang w:val="en-IE"/>
        </w:rPr>
        <w:t>dearcadh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síoraí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dúilmhear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leispiach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préamhaithe</w:t>
      </w:r>
      <w:proofErr w:type="spellEnd"/>
      <w:r w:rsidR="008C108B">
        <w:rPr>
          <w:color w:val="101010"/>
          <w:lang w:val="en-IE"/>
        </w:rPr>
        <w:t xml:space="preserve">. </w:t>
      </w:r>
    </w:p>
    <w:p w14:paraId="0706A1E1" w14:textId="77777777" w:rsidR="00A73854" w:rsidRDefault="00A73854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70ED94E5" w14:textId="59202DC0" w:rsidR="001579A6" w:rsidRDefault="003C53C1" w:rsidP="001579A6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r w:rsidRPr="008C108B">
        <w:rPr>
          <w:color w:val="101010"/>
          <w:lang w:val="en-IE"/>
        </w:rPr>
        <w:t xml:space="preserve">In </w:t>
      </w:r>
      <w:proofErr w:type="spellStart"/>
      <w:r w:rsidRPr="008C108B">
        <w:rPr>
          <w:i/>
          <w:iCs/>
          <w:color w:val="101010"/>
          <w:lang w:val="en-IE"/>
        </w:rPr>
        <w:t>Oczy</w:t>
      </w:r>
      <w:proofErr w:type="spellEnd"/>
      <w:r w:rsidRPr="008C108B">
        <w:rPr>
          <w:i/>
          <w:iCs/>
          <w:color w:val="101010"/>
          <w:lang w:val="en-IE"/>
        </w:rPr>
        <w:t xml:space="preserve"> (</w:t>
      </w:r>
      <w:proofErr w:type="spellStart"/>
      <w:r w:rsidRPr="008C108B">
        <w:rPr>
          <w:i/>
          <w:iCs/>
          <w:color w:val="101010"/>
          <w:lang w:val="en-IE"/>
        </w:rPr>
        <w:t>Súile</w:t>
      </w:r>
      <w:proofErr w:type="spellEnd"/>
      <w:r w:rsidRPr="008C108B">
        <w:rPr>
          <w:i/>
          <w:iCs/>
          <w:color w:val="101010"/>
          <w:lang w:val="en-IE"/>
        </w:rPr>
        <w:t>, 2024</w:t>
      </w:r>
      <w:r w:rsidRPr="008C108B">
        <w:rPr>
          <w:i/>
          <w:iCs/>
          <w:color w:val="101010"/>
          <w:lang w:val="en-IE"/>
        </w:rPr>
        <w:t>)</w:t>
      </w:r>
      <w:r w:rsidRPr="008C108B">
        <w:rPr>
          <w:color w:val="101010"/>
          <w:lang w:val="en-IE"/>
        </w:rPr>
        <w:t xml:space="preserve">, </w:t>
      </w:r>
      <w:proofErr w:type="spellStart"/>
      <w:r w:rsidRPr="008C108B">
        <w:rPr>
          <w:color w:val="101010"/>
          <w:lang w:val="en-IE"/>
        </w:rPr>
        <w:t>téann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sí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i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ngleic</w:t>
      </w:r>
      <w:proofErr w:type="spellEnd"/>
      <w:r w:rsidRPr="008C108B">
        <w:rPr>
          <w:color w:val="101010"/>
          <w:lang w:val="en-IE"/>
        </w:rPr>
        <w:t xml:space="preserve"> leis </w:t>
      </w:r>
      <w:proofErr w:type="spellStart"/>
      <w:r w:rsidRPr="008C108B">
        <w:rPr>
          <w:color w:val="101010"/>
          <w:lang w:val="en-IE"/>
        </w:rPr>
        <w:t>na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caidrimh</w:t>
      </w:r>
      <w:proofErr w:type="spellEnd"/>
      <w:r w:rsidRPr="008C108B">
        <w:rPr>
          <w:color w:val="101010"/>
          <w:lang w:val="en-IE"/>
        </w:rPr>
        <w:t xml:space="preserve"> a </w:t>
      </w:r>
      <w:proofErr w:type="spellStart"/>
      <w:r w:rsidRPr="008C108B">
        <w:rPr>
          <w:color w:val="101010"/>
          <w:lang w:val="en-IE"/>
        </w:rPr>
        <w:t>chothaíonn</w:t>
      </w:r>
      <w:proofErr w:type="spellEnd"/>
      <w:r w:rsidRPr="008C108B">
        <w:rPr>
          <w:color w:val="101010"/>
          <w:lang w:val="en-IE"/>
        </w:rPr>
        <w:t xml:space="preserve"> an </w:t>
      </w:r>
      <w:proofErr w:type="spellStart"/>
      <w:r w:rsidRPr="008C108B">
        <w:rPr>
          <w:color w:val="101010"/>
          <w:lang w:val="en-IE"/>
        </w:rPr>
        <w:t>dearcadh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seo</w:t>
      </w:r>
      <w:proofErr w:type="spellEnd"/>
      <w:r w:rsidR="008C108B" w:rsidRPr="4EE335F7">
        <w:rPr>
          <w:color w:val="101010"/>
          <w:lang w:val="en-IE"/>
        </w:rPr>
        <w:t xml:space="preserve"> – </w:t>
      </w:r>
      <w:proofErr w:type="spellStart"/>
      <w:r w:rsidR="008E0E7E" w:rsidRPr="008C108B">
        <w:rPr>
          <w:color w:val="101010"/>
          <w:lang w:val="en-IE"/>
        </w:rPr>
        <w:t>idir</w:t>
      </w:r>
      <w:proofErr w:type="spellEnd"/>
      <w:r w:rsidR="008E0E7E"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iadsan</w:t>
      </w:r>
      <w:proofErr w:type="spellEnd"/>
      <w:r w:rsidRPr="008C108B">
        <w:rPr>
          <w:color w:val="101010"/>
          <w:lang w:val="en-IE"/>
        </w:rPr>
        <w:t xml:space="preserve"> a </w:t>
      </w:r>
      <w:proofErr w:type="spellStart"/>
      <w:r w:rsidRPr="008C108B">
        <w:rPr>
          <w:color w:val="101010"/>
          <w:lang w:val="en-IE"/>
        </w:rPr>
        <w:t>fheiceann</w:t>
      </w:r>
      <w:proofErr w:type="spellEnd"/>
      <w:r w:rsidRPr="008C108B">
        <w:rPr>
          <w:color w:val="101010"/>
          <w:lang w:val="en-IE"/>
        </w:rPr>
        <w:t xml:space="preserve">, </w:t>
      </w:r>
      <w:proofErr w:type="spellStart"/>
      <w:r w:rsidRPr="008C108B">
        <w:rPr>
          <w:color w:val="101010"/>
          <w:lang w:val="en-IE"/>
        </w:rPr>
        <w:t>iadsan</w:t>
      </w:r>
      <w:proofErr w:type="spellEnd"/>
      <w:r w:rsidRPr="008C108B">
        <w:rPr>
          <w:color w:val="101010"/>
          <w:lang w:val="en-IE"/>
        </w:rPr>
        <w:t xml:space="preserve"> a </w:t>
      </w:r>
      <w:proofErr w:type="spellStart"/>
      <w:r w:rsidRPr="008C108B">
        <w:rPr>
          <w:color w:val="101010"/>
          <w:lang w:val="en-IE"/>
        </w:rPr>
        <w:t>fheictear</w:t>
      </w:r>
      <w:proofErr w:type="spellEnd"/>
      <w:r w:rsidRPr="008C108B">
        <w:rPr>
          <w:color w:val="101010"/>
          <w:lang w:val="en-IE"/>
        </w:rPr>
        <w:t xml:space="preserve">, </w:t>
      </w:r>
      <w:proofErr w:type="spellStart"/>
      <w:r w:rsidR="00EC2566">
        <w:rPr>
          <w:color w:val="101010"/>
          <w:lang w:val="en-IE"/>
        </w:rPr>
        <w:t>agus</w:t>
      </w:r>
      <w:proofErr w:type="spellEnd"/>
      <w:r w:rsidR="00EC2566">
        <w:rPr>
          <w:color w:val="101010"/>
          <w:lang w:val="en-IE"/>
        </w:rPr>
        <w:t xml:space="preserve"> </w:t>
      </w:r>
      <w:proofErr w:type="spellStart"/>
      <w:r w:rsidR="008E0E7E" w:rsidRPr="008C108B">
        <w:rPr>
          <w:color w:val="101010"/>
          <w:lang w:val="en-IE"/>
        </w:rPr>
        <w:t>iadsan</w:t>
      </w:r>
      <w:proofErr w:type="spellEnd"/>
      <w:r w:rsidR="008E0E7E" w:rsidRPr="008C108B">
        <w:rPr>
          <w:color w:val="101010"/>
          <w:lang w:val="en-IE"/>
        </w:rPr>
        <w:t xml:space="preserve"> a </w:t>
      </w:r>
      <w:proofErr w:type="spellStart"/>
      <w:r w:rsidR="008E0E7E" w:rsidRPr="008C108B">
        <w:rPr>
          <w:color w:val="101010"/>
          <w:lang w:val="en-IE"/>
        </w:rPr>
        <w:t>fhéachann</w:t>
      </w:r>
      <w:proofErr w:type="spellEnd"/>
      <w:r w:rsidR="008E0E7E" w:rsidRPr="008C108B">
        <w:rPr>
          <w:color w:val="101010"/>
          <w:lang w:val="en-IE"/>
        </w:rPr>
        <w:t xml:space="preserve">, </w:t>
      </w:r>
      <w:r w:rsidRPr="008C108B">
        <w:rPr>
          <w:color w:val="101010"/>
          <w:lang w:val="en-IE"/>
        </w:rPr>
        <w:t xml:space="preserve">ag </w:t>
      </w:r>
      <w:proofErr w:type="spellStart"/>
      <w:r w:rsidRPr="008C108B">
        <w:rPr>
          <w:color w:val="101010"/>
          <w:lang w:val="en-IE"/>
        </w:rPr>
        <w:t>súil</w:t>
      </w:r>
      <w:proofErr w:type="spellEnd"/>
      <w:r w:rsidRPr="008C108B">
        <w:rPr>
          <w:color w:val="101010"/>
          <w:lang w:val="en-IE"/>
        </w:rPr>
        <w:t xml:space="preserve"> le </w:t>
      </w:r>
      <w:proofErr w:type="spellStart"/>
      <w:r w:rsidR="008E0E7E" w:rsidRPr="008C108B">
        <w:rPr>
          <w:color w:val="101010"/>
          <w:lang w:val="en-IE"/>
        </w:rPr>
        <w:t>comhartha</w:t>
      </w:r>
      <w:proofErr w:type="spellEnd"/>
      <w:r w:rsidR="008E0E7E" w:rsidRPr="008C108B">
        <w:rPr>
          <w:color w:val="101010"/>
          <w:lang w:val="en-IE"/>
        </w:rPr>
        <w:t xml:space="preserve"> </w:t>
      </w:r>
      <w:proofErr w:type="spellStart"/>
      <w:r w:rsidR="008E0E7E" w:rsidRPr="008C108B">
        <w:rPr>
          <w:color w:val="101010"/>
          <w:lang w:val="en-IE"/>
        </w:rPr>
        <w:t>aithne</w:t>
      </w:r>
      <w:proofErr w:type="spellEnd"/>
      <w:r w:rsidR="00DD18EE" w:rsidRPr="008C108B">
        <w:rPr>
          <w:color w:val="101010"/>
          <w:lang w:val="en-IE"/>
        </w:rPr>
        <w:t xml:space="preserve">. </w:t>
      </w:r>
      <w:proofErr w:type="spellStart"/>
      <w:r w:rsidR="00DD18EE" w:rsidRPr="008C108B">
        <w:rPr>
          <w:color w:val="101010"/>
          <w:lang w:val="en-IE"/>
        </w:rPr>
        <w:t>Tagann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cúlraí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rúnda</w:t>
      </w:r>
      <w:proofErr w:type="spellEnd"/>
      <w:r w:rsidR="00DD18EE" w:rsidRPr="008C108B">
        <w:rPr>
          <w:color w:val="101010"/>
          <w:lang w:val="en-IE"/>
        </w:rPr>
        <w:t xml:space="preserve">, </w:t>
      </w:r>
      <w:proofErr w:type="spellStart"/>
      <w:r w:rsidR="00DD18EE" w:rsidRPr="008C108B">
        <w:rPr>
          <w:color w:val="101010"/>
          <w:lang w:val="en-IE"/>
        </w:rPr>
        <w:t>roinnte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chun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cinn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sa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chumarsáid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chiúin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seo</w:t>
      </w:r>
      <w:proofErr w:type="spellEnd"/>
      <w:r w:rsidR="00DD18EE" w:rsidRPr="008C108B">
        <w:rPr>
          <w:color w:val="101010"/>
          <w:lang w:val="en-IE"/>
        </w:rPr>
        <w:t xml:space="preserve">. Is </w:t>
      </w:r>
      <w:proofErr w:type="spellStart"/>
      <w:r w:rsidR="00DD18EE" w:rsidRPr="008C108B">
        <w:rPr>
          <w:color w:val="101010"/>
          <w:lang w:val="en-IE"/>
        </w:rPr>
        <w:t>fiú</w:t>
      </w:r>
      <w:proofErr w:type="spellEnd"/>
      <w:r w:rsidR="00DD18EE" w:rsidRPr="008C108B">
        <w:rPr>
          <w:color w:val="101010"/>
          <w:lang w:val="en-IE"/>
        </w:rPr>
        <w:t xml:space="preserve"> a chur </w:t>
      </w:r>
      <w:proofErr w:type="spellStart"/>
      <w:r w:rsidR="00DD18EE" w:rsidRPr="008C108B">
        <w:rPr>
          <w:color w:val="101010"/>
          <w:lang w:val="en-IE"/>
        </w:rPr>
        <w:t>san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áireamh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DD18EE" w:rsidRPr="008C108B">
        <w:rPr>
          <w:color w:val="101010"/>
          <w:lang w:val="en-IE"/>
        </w:rPr>
        <w:t>agus</w:t>
      </w:r>
      <w:proofErr w:type="spellEnd"/>
      <w:r w:rsidR="00DD18EE" w:rsidRPr="008C108B">
        <w:rPr>
          <w:color w:val="101010"/>
          <w:lang w:val="en-IE"/>
        </w:rPr>
        <w:t xml:space="preserve"> an </w:t>
      </w:r>
      <w:proofErr w:type="spellStart"/>
      <w:r w:rsidR="00DD18EE" w:rsidRPr="008C108B">
        <w:rPr>
          <w:color w:val="101010"/>
          <w:lang w:val="en-IE"/>
        </w:rPr>
        <w:t>taispeántas</w:t>
      </w:r>
      <w:proofErr w:type="spellEnd"/>
      <w:r w:rsidR="00DD18EE" w:rsidRPr="008C108B">
        <w:rPr>
          <w:color w:val="101010"/>
          <w:lang w:val="en-IE"/>
        </w:rPr>
        <w:t xml:space="preserve"> á </w:t>
      </w:r>
      <w:proofErr w:type="spellStart"/>
      <w:r w:rsidR="00DD18EE" w:rsidRPr="008C108B">
        <w:rPr>
          <w:color w:val="101010"/>
          <w:lang w:val="en-IE"/>
        </w:rPr>
        <w:t>mheas</w:t>
      </w:r>
      <w:proofErr w:type="spellEnd"/>
      <w:r w:rsidR="00DD18EE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gur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d'aon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ghnó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atá</w:t>
      </w:r>
      <w:proofErr w:type="spellEnd"/>
      <w:r w:rsidR="001579A6" w:rsidRPr="008C108B">
        <w:rPr>
          <w:color w:val="101010"/>
          <w:lang w:val="en-IE"/>
        </w:rPr>
        <w:t xml:space="preserve"> an </w:t>
      </w:r>
      <w:proofErr w:type="spellStart"/>
      <w:r w:rsidR="001579A6" w:rsidRPr="008C108B">
        <w:rPr>
          <w:color w:val="101010"/>
          <w:lang w:val="en-IE"/>
        </w:rPr>
        <w:t>ghné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seo</w:t>
      </w:r>
      <w:proofErr w:type="spellEnd"/>
      <w:r w:rsidR="001579A6" w:rsidRPr="008C108B">
        <w:rPr>
          <w:color w:val="101010"/>
          <w:lang w:val="en-IE"/>
        </w:rPr>
        <w:t xml:space="preserve"> den </w:t>
      </w:r>
      <w:proofErr w:type="spellStart"/>
      <w:r w:rsidR="001579A6" w:rsidRPr="008C108B">
        <w:rPr>
          <w:color w:val="101010"/>
          <w:lang w:val="en-IE"/>
        </w:rPr>
        <w:t>chumarsáid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ceansaithe</w:t>
      </w:r>
      <w:proofErr w:type="spellEnd"/>
      <w:r w:rsidR="001579A6" w:rsidRPr="008C108B">
        <w:rPr>
          <w:color w:val="101010"/>
          <w:lang w:val="en-IE"/>
        </w:rPr>
        <w:t xml:space="preserve">, </w:t>
      </w:r>
      <w:proofErr w:type="spellStart"/>
      <w:r w:rsidR="001579A6" w:rsidRPr="008C108B">
        <w:rPr>
          <w:color w:val="101010"/>
          <w:lang w:val="en-IE"/>
        </w:rPr>
        <w:t>rud</w:t>
      </w:r>
      <w:proofErr w:type="spellEnd"/>
      <w:r w:rsidR="001579A6" w:rsidRPr="008C108B">
        <w:rPr>
          <w:color w:val="101010"/>
          <w:lang w:val="en-IE"/>
        </w:rPr>
        <w:t xml:space="preserve"> a </w:t>
      </w:r>
      <w:proofErr w:type="spellStart"/>
      <w:r w:rsidR="001579A6" w:rsidRPr="008C108B">
        <w:rPr>
          <w:color w:val="101010"/>
          <w:lang w:val="en-IE"/>
        </w:rPr>
        <w:t>thugann</w:t>
      </w:r>
      <w:proofErr w:type="spellEnd"/>
      <w:r w:rsidR="001579A6" w:rsidRPr="008C108B">
        <w:rPr>
          <w:color w:val="101010"/>
          <w:lang w:val="en-IE"/>
        </w:rPr>
        <w:t xml:space="preserve"> le </w:t>
      </w:r>
      <w:proofErr w:type="spellStart"/>
      <w:r w:rsidR="001579A6" w:rsidRPr="008C108B">
        <w:rPr>
          <w:color w:val="101010"/>
          <w:lang w:val="en-IE"/>
        </w:rPr>
        <w:t>fios</w:t>
      </w:r>
      <w:proofErr w:type="spellEnd"/>
      <w:r w:rsidR="001579A6" w:rsidRPr="008C108B">
        <w:rPr>
          <w:color w:val="101010"/>
          <w:lang w:val="en-IE"/>
        </w:rPr>
        <w:t xml:space="preserve"> go </w:t>
      </w:r>
      <w:proofErr w:type="spellStart"/>
      <w:r w:rsidR="001579A6" w:rsidRPr="008C108B">
        <w:rPr>
          <w:color w:val="101010"/>
          <w:lang w:val="en-IE"/>
        </w:rPr>
        <w:t>bhfuil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dearcadh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ar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leith</w:t>
      </w:r>
      <w:proofErr w:type="spellEnd"/>
      <w:r w:rsidR="001579A6" w:rsidRPr="008C108B">
        <w:rPr>
          <w:color w:val="101010"/>
          <w:lang w:val="en-IE"/>
        </w:rPr>
        <w:t xml:space="preserve"> de </w:t>
      </w:r>
      <w:proofErr w:type="spellStart"/>
      <w:r w:rsidR="001579A6" w:rsidRPr="008C108B">
        <w:rPr>
          <w:color w:val="101010"/>
          <w:lang w:val="en-IE"/>
        </w:rPr>
        <w:t>dhíth</w:t>
      </w:r>
      <w:proofErr w:type="spellEnd"/>
      <w:r w:rsidR="001579A6" w:rsidRPr="008C108B">
        <w:rPr>
          <w:color w:val="101010"/>
          <w:lang w:val="en-IE"/>
        </w:rPr>
        <w:t xml:space="preserve"> le </w:t>
      </w:r>
      <w:proofErr w:type="spellStart"/>
      <w:r w:rsidR="001579A6" w:rsidRPr="008C108B">
        <w:rPr>
          <w:color w:val="101010"/>
          <w:lang w:val="en-IE"/>
        </w:rPr>
        <w:t>léargas</w:t>
      </w:r>
      <w:proofErr w:type="spellEnd"/>
      <w:r w:rsidR="001579A6" w:rsidRPr="008C108B">
        <w:rPr>
          <w:color w:val="101010"/>
          <w:lang w:val="en-IE"/>
        </w:rPr>
        <w:t xml:space="preserve"> a </w:t>
      </w:r>
      <w:proofErr w:type="spellStart"/>
      <w:r w:rsidR="001579A6" w:rsidRPr="008C108B">
        <w:rPr>
          <w:color w:val="101010"/>
          <w:lang w:val="en-IE"/>
        </w:rPr>
        <w:t>fháil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ar</w:t>
      </w:r>
      <w:proofErr w:type="spellEnd"/>
      <w:r w:rsidR="001579A6" w:rsidRPr="008C108B">
        <w:rPr>
          <w:color w:val="101010"/>
          <w:lang w:val="en-IE"/>
        </w:rPr>
        <w:t xml:space="preserve"> an </w:t>
      </w:r>
      <w:proofErr w:type="spellStart"/>
      <w:r w:rsidR="001579A6" w:rsidRPr="008C108B">
        <w:rPr>
          <w:color w:val="101010"/>
          <w:lang w:val="en-IE"/>
        </w:rPr>
        <w:t>tuiscint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ilghnéitheach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aiteach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atá</w:t>
      </w:r>
      <w:proofErr w:type="spellEnd"/>
      <w:r w:rsidR="001579A6" w:rsidRPr="008C108B">
        <w:rPr>
          <w:color w:val="101010"/>
          <w:lang w:val="en-IE"/>
        </w:rPr>
        <w:t xml:space="preserve"> go </w:t>
      </w:r>
      <w:proofErr w:type="spellStart"/>
      <w:r w:rsidR="001579A6" w:rsidRPr="008C108B">
        <w:rPr>
          <w:color w:val="101010"/>
          <w:lang w:val="en-IE"/>
        </w:rPr>
        <w:t>smior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i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gcleachtas</w:t>
      </w:r>
      <w:proofErr w:type="spellEnd"/>
      <w:r w:rsidR="001579A6" w:rsidRPr="008C108B">
        <w:rPr>
          <w:color w:val="101010"/>
          <w:lang w:val="en-IE"/>
        </w:rPr>
        <w:t xml:space="preserve"> </w:t>
      </w:r>
      <w:proofErr w:type="spellStart"/>
      <w:r w:rsidR="001579A6" w:rsidRPr="008C108B">
        <w:rPr>
          <w:color w:val="101010"/>
          <w:lang w:val="en-IE"/>
        </w:rPr>
        <w:t>Zeic</w:t>
      </w:r>
      <w:proofErr w:type="spellEnd"/>
      <w:r w:rsidR="001579A6" w:rsidRPr="008C108B">
        <w:rPr>
          <w:color w:val="101010"/>
          <w:lang w:val="en-IE"/>
        </w:rPr>
        <w:t>.</w:t>
      </w:r>
    </w:p>
    <w:p w14:paraId="1F565CC1" w14:textId="77777777" w:rsidR="001579A6" w:rsidRDefault="001579A6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3DFF9BEC" w14:textId="7E05BC26" w:rsidR="00595685" w:rsidRDefault="008E0E7E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r>
        <w:rPr>
          <w:color w:val="101010"/>
          <w:lang w:val="en-IE"/>
        </w:rPr>
        <w:t xml:space="preserve">Is </w:t>
      </w:r>
      <w:proofErr w:type="spellStart"/>
      <w:r>
        <w:rPr>
          <w:color w:val="101010"/>
          <w:lang w:val="en-IE"/>
        </w:rPr>
        <w:t>deacair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nó</w:t>
      </w:r>
      <w:proofErr w:type="spellEnd"/>
      <w:r>
        <w:rPr>
          <w:color w:val="101010"/>
          <w:lang w:val="en-IE"/>
        </w:rPr>
        <w:t xml:space="preserve"> is </w:t>
      </w:r>
      <w:proofErr w:type="spellStart"/>
      <w:r>
        <w:rPr>
          <w:color w:val="101010"/>
          <w:lang w:val="en-IE"/>
        </w:rPr>
        <w:t>dodhéanta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fiú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teacht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a</w:t>
      </w:r>
      <w:r w:rsidR="00415CA5">
        <w:rPr>
          <w:color w:val="101010"/>
          <w:lang w:val="en-IE"/>
        </w:rPr>
        <w:t>n stair</w:t>
      </w:r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leispiach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aiteach</w:t>
      </w:r>
      <w:proofErr w:type="spellEnd"/>
      <w:r w:rsidR="008C108B">
        <w:rPr>
          <w:color w:val="101010"/>
          <w:lang w:val="en-IE"/>
        </w:rPr>
        <w:t xml:space="preserve"> in </w:t>
      </w:r>
      <w:proofErr w:type="spellStart"/>
      <w:r w:rsidR="008C108B">
        <w:rPr>
          <w:color w:val="101010"/>
          <w:lang w:val="en-IE"/>
        </w:rPr>
        <w:t>áiteanna</w:t>
      </w:r>
      <w:proofErr w:type="spellEnd"/>
      <w:r>
        <w:rPr>
          <w:color w:val="101010"/>
          <w:lang w:val="en-IE"/>
        </w:rPr>
        <w:t xml:space="preserve">, ach </w:t>
      </w:r>
      <w:proofErr w:type="spellStart"/>
      <w:r>
        <w:rPr>
          <w:color w:val="101010"/>
          <w:lang w:val="en-IE"/>
        </w:rPr>
        <w:t>ní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féidir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shéanadh</w:t>
      </w:r>
      <w:proofErr w:type="spellEnd"/>
      <w:r>
        <w:rPr>
          <w:color w:val="101010"/>
          <w:lang w:val="en-IE"/>
        </w:rPr>
        <w:t xml:space="preserve"> go </w:t>
      </w:r>
      <w:proofErr w:type="spellStart"/>
      <w:r>
        <w:rPr>
          <w:color w:val="101010"/>
          <w:lang w:val="en-IE"/>
        </w:rPr>
        <w:t>maireann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rianta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gcónaí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san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eolas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ailtéarnach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áitiúil</w:t>
      </w:r>
      <w:proofErr w:type="spellEnd"/>
      <w:r w:rsidR="00595685">
        <w:rPr>
          <w:color w:val="101010"/>
          <w:lang w:val="en-IE"/>
        </w:rPr>
        <w:t xml:space="preserve">, </w:t>
      </w:r>
      <w:proofErr w:type="spellStart"/>
      <w:r w:rsidR="00595685">
        <w:rPr>
          <w:color w:val="101010"/>
          <w:lang w:val="en-IE"/>
        </w:rPr>
        <w:t>pobail</w:t>
      </w:r>
      <w:proofErr w:type="spellEnd"/>
      <w:r w:rsidR="00595685">
        <w:rPr>
          <w:color w:val="101010"/>
          <w:lang w:val="en-IE"/>
        </w:rPr>
        <w:t xml:space="preserve">, a </w:t>
      </w:r>
      <w:proofErr w:type="spellStart"/>
      <w:r w:rsidR="00595685">
        <w:rPr>
          <w:color w:val="101010"/>
          <w:lang w:val="en-IE"/>
        </w:rPr>
        <w:t>bhaineann</w:t>
      </w:r>
      <w:proofErr w:type="spellEnd"/>
      <w:r w:rsidR="00595685">
        <w:rPr>
          <w:color w:val="101010"/>
          <w:lang w:val="en-IE"/>
        </w:rPr>
        <w:t xml:space="preserve"> le </w:t>
      </w:r>
      <w:proofErr w:type="spellStart"/>
      <w:r w:rsidR="00595685">
        <w:rPr>
          <w:color w:val="101010"/>
          <w:lang w:val="en-IE"/>
        </w:rPr>
        <w:t>suíomhanna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ar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leith</w:t>
      </w:r>
      <w:proofErr w:type="spellEnd"/>
      <w:r w:rsidR="00595685">
        <w:rPr>
          <w:color w:val="101010"/>
          <w:lang w:val="en-IE"/>
        </w:rPr>
        <w:t xml:space="preserve">, </w:t>
      </w:r>
      <w:proofErr w:type="spellStart"/>
      <w:r w:rsidR="00595685">
        <w:rPr>
          <w:color w:val="101010"/>
          <w:lang w:val="en-IE"/>
        </w:rPr>
        <w:t>agus</w:t>
      </w:r>
      <w:proofErr w:type="spellEnd"/>
      <w:r w:rsidR="00595685">
        <w:rPr>
          <w:color w:val="101010"/>
          <w:lang w:val="en-IE"/>
        </w:rPr>
        <w:t xml:space="preserve"> a </w:t>
      </w:r>
      <w:proofErr w:type="spellStart"/>
      <w:r w:rsidR="00595685">
        <w:rPr>
          <w:color w:val="101010"/>
          <w:lang w:val="en-IE"/>
        </w:rPr>
        <w:t>bhfuil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gné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mhothúchánach</w:t>
      </w:r>
      <w:proofErr w:type="spellEnd"/>
      <w:r w:rsidR="00595685">
        <w:rPr>
          <w:color w:val="101010"/>
          <w:lang w:val="en-IE"/>
        </w:rPr>
        <w:t xml:space="preserve"> ag </w:t>
      </w:r>
      <w:proofErr w:type="spellStart"/>
      <w:r w:rsidR="00595685">
        <w:rPr>
          <w:color w:val="101010"/>
          <w:lang w:val="en-IE"/>
        </w:rPr>
        <w:t>baint</w:t>
      </w:r>
      <w:proofErr w:type="spellEnd"/>
      <w:r w:rsidR="00595685">
        <w:rPr>
          <w:color w:val="101010"/>
          <w:lang w:val="en-IE"/>
        </w:rPr>
        <w:t xml:space="preserve"> leis. Is </w:t>
      </w:r>
      <w:proofErr w:type="spellStart"/>
      <w:r w:rsidR="00595685">
        <w:rPr>
          <w:color w:val="101010"/>
          <w:lang w:val="en-IE"/>
        </w:rPr>
        <w:t>ionann</w:t>
      </w:r>
      <w:proofErr w:type="spellEnd"/>
      <w:r w:rsidR="00595685">
        <w:rPr>
          <w:color w:val="101010"/>
          <w:lang w:val="en-IE"/>
        </w:rPr>
        <w:t xml:space="preserve"> an </w:t>
      </w:r>
      <w:proofErr w:type="spellStart"/>
      <w:r w:rsidR="00595685">
        <w:rPr>
          <w:color w:val="101010"/>
          <w:lang w:val="en-IE"/>
        </w:rPr>
        <w:t>teagmháil</w:t>
      </w:r>
      <w:proofErr w:type="spellEnd"/>
      <w:r w:rsidR="00595685">
        <w:rPr>
          <w:color w:val="101010"/>
          <w:lang w:val="en-IE"/>
        </w:rPr>
        <w:t xml:space="preserve"> leis an stair </w:t>
      </w:r>
      <w:proofErr w:type="spellStart"/>
      <w:r w:rsidR="00595685">
        <w:rPr>
          <w:color w:val="101010"/>
          <w:lang w:val="en-IE"/>
        </w:rPr>
        <w:t>aiteach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agus</w:t>
      </w:r>
      <w:proofErr w:type="spellEnd"/>
      <w:r w:rsidR="00595685">
        <w:rPr>
          <w:color w:val="101010"/>
          <w:lang w:val="en-IE"/>
        </w:rPr>
        <w:t xml:space="preserve"> an </w:t>
      </w:r>
      <w:proofErr w:type="spellStart"/>
      <w:r w:rsidR="00595685">
        <w:rPr>
          <w:color w:val="101010"/>
          <w:lang w:val="en-IE"/>
        </w:rPr>
        <w:t>teagmháil</w:t>
      </w:r>
      <w:proofErr w:type="spellEnd"/>
      <w:r w:rsidR="00595685">
        <w:rPr>
          <w:color w:val="101010"/>
          <w:lang w:val="en-IE"/>
        </w:rPr>
        <w:t xml:space="preserve"> leis an </w:t>
      </w:r>
      <w:proofErr w:type="spellStart"/>
      <w:r w:rsidR="00595685">
        <w:rPr>
          <w:color w:val="101010"/>
          <w:lang w:val="en-IE"/>
        </w:rPr>
        <w:t>gcorp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féin</w:t>
      </w:r>
      <w:proofErr w:type="spellEnd"/>
      <w:r w:rsidR="00EC2566">
        <w:rPr>
          <w:color w:val="101010"/>
          <w:lang w:val="en-IE"/>
        </w:rPr>
        <w:t xml:space="preserve"> </w:t>
      </w:r>
      <w:r w:rsidR="00EC2566" w:rsidRPr="4EE335F7">
        <w:rPr>
          <w:color w:val="101010"/>
          <w:lang w:val="en-IE"/>
        </w:rPr>
        <w:t xml:space="preserve">– </w:t>
      </w:r>
      <w:proofErr w:type="spellStart"/>
      <w:r w:rsidR="00EC2566">
        <w:rPr>
          <w:color w:val="101010"/>
          <w:lang w:val="en-IE"/>
        </w:rPr>
        <w:t>t</w:t>
      </w:r>
      <w:r w:rsidR="00595685">
        <w:rPr>
          <w:color w:val="101010"/>
          <w:lang w:val="en-IE"/>
        </w:rPr>
        <w:t>éimid</w:t>
      </w:r>
      <w:proofErr w:type="spellEnd"/>
      <w:r w:rsidR="00595685">
        <w:rPr>
          <w:color w:val="101010"/>
          <w:lang w:val="en-IE"/>
        </w:rPr>
        <w:t xml:space="preserve"> s</w:t>
      </w:r>
      <w:proofErr w:type="spellStart"/>
      <w:r w:rsidR="00595685">
        <w:rPr>
          <w:color w:val="101010"/>
          <w:lang w:val="en-IE"/>
        </w:rPr>
        <w:t>iar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sna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blianta</w:t>
      </w:r>
      <w:proofErr w:type="spellEnd"/>
      <w:r w:rsidR="00595685">
        <w:rPr>
          <w:color w:val="101010"/>
          <w:lang w:val="en-IE"/>
        </w:rPr>
        <w:t xml:space="preserve">, </w:t>
      </w:r>
      <w:proofErr w:type="spellStart"/>
      <w:r w:rsidR="00595685">
        <w:rPr>
          <w:color w:val="101010"/>
          <w:lang w:val="en-IE"/>
        </w:rPr>
        <w:t>sna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cartlanna</w:t>
      </w:r>
      <w:proofErr w:type="spellEnd"/>
      <w:r w:rsidR="00595685">
        <w:rPr>
          <w:color w:val="101010"/>
          <w:lang w:val="en-IE"/>
        </w:rPr>
        <w:t xml:space="preserve">, </w:t>
      </w:r>
      <w:proofErr w:type="spellStart"/>
      <w:r w:rsidR="00595685">
        <w:rPr>
          <w:color w:val="101010"/>
          <w:lang w:val="en-IE"/>
        </w:rPr>
        <w:t>sa</w:t>
      </w:r>
      <w:proofErr w:type="spellEnd"/>
      <w:r w:rsidR="00595685">
        <w:rPr>
          <w:color w:val="101010"/>
          <w:lang w:val="en-IE"/>
        </w:rPr>
        <w:t xml:space="preserve"> stair </w:t>
      </w:r>
      <w:proofErr w:type="spellStart"/>
      <w:r w:rsidR="00595685">
        <w:rPr>
          <w:color w:val="101010"/>
          <w:lang w:val="en-IE"/>
        </w:rPr>
        <w:t>agus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muid</w:t>
      </w:r>
      <w:proofErr w:type="spellEnd"/>
      <w:r w:rsidR="00595685">
        <w:rPr>
          <w:color w:val="101010"/>
          <w:lang w:val="en-IE"/>
        </w:rPr>
        <w:t xml:space="preserve"> ag </w:t>
      </w:r>
      <w:proofErr w:type="spellStart"/>
      <w:r w:rsidR="00595685">
        <w:rPr>
          <w:color w:val="101010"/>
          <w:lang w:val="en-IE"/>
        </w:rPr>
        <w:t>iarraidh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teacht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ar</w:t>
      </w:r>
      <w:proofErr w:type="spellEnd"/>
      <w:r w:rsidR="00F03668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lorg</w:t>
      </w:r>
      <w:proofErr w:type="spellEnd"/>
      <w:r w:rsidR="00F03668">
        <w:rPr>
          <w:color w:val="101010"/>
          <w:lang w:val="en-IE"/>
        </w:rPr>
        <w:t xml:space="preserve"> de </w:t>
      </w:r>
      <w:proofErr w:type="spellStart"/>
      <w:r w:rsidR="00F03668">
        <w:rPr>
          <w:color w:val="101010"/>
          <w:lang w:val="en-IE"/>
        </w:rPr>
        <w:t>dhúil</w:t>
      </w:r>
      <w:proofErr w:type="spellEnd"/>
      <w:r w:rsidR="00F03668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agus</w:t>
      </w:r>
      <w:proofErr w:type="spellEnd"/>
      <w:r w:rsidR="00F03668">
        <w:rPr>
          <w:color w:val="101010"/>
          <w:lang w:val="en-IE"/>
        </w:rPr>
        <w:t xml:space="preserve"> de </w:t>
      </w:r>
      <w:proofErr w:type="spellStart"/>
      <w:r w:rsidR="00F03668">
        <w:rPr>
          <w:color w:val="101010"/>
          <w:lang w:val="en-IE"/>
        </w:rPr>
        <w:t>mhothúcháin</w:t>
      </w:r>
      <w:proofErr w:type="spellEnd"/>
      <w:r w:rsidR="00F03668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atá</w:t>
      </w:r>
      <w:proofErr w:type="spellEnd"/>
      <w:r w:rsidR="00F03668">
        <w:rPr>
          <w:color w:val="101010"/>
          <w:lang w:val="en-IE"/>
        </w:rPr>
        <w:t xml:space="preserve"> so-</w:t>
      </w:r>
      <w:proofErr w:type="spellStart"/>
      <w:r w:rsidR="00F03668">
        <w:rPr>
          <w:color w:val="101010"/>
          <w:lang w:val="en-IE"/>
        </w:rPr>
        <w:t>aitheanta</w:t>
      </w:r>
      <w:proofErr w:type="spellEnd"/>
      <w:r w:rsidR="00595685">
        <w:rPr>
          <w:color w:val="101010"/>
          <w:lang w:val="en-IE"/>
        </w:rPr>
        <w:t>.</w:t>
      </w:r>
      <w:r w:rsidR="00415CA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Tá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an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tuairimíocht</w:t>
      </w:r>
      <w:proofErr w:type="spellEnd"/>
      <w:r w:rsidR="00415CA5">
        <w:rPr>
          <w:color w:val="101010"/>
          <w:lang w:val="en-IE"/>
        </w:rPr>
        <w:t xml:space="preserve">, </w:t>
      </w:r>
      <w:r w:rsidR="008C108B">
        <w:rPr>
          <w:color w:val="101010"/>
          <w:lang w:val="en-IE"/>
        </w:rPr>
        <w:t xml:space="preserve">an </w:t>
      </w:r>
      <w:proofErr w:type="spellStart"/>
      <w:r w:rsidR="008C108B">
        <w:rPr>
          <w:color w:val="101010"/>
          <w:lang w:val="en-IE"/>
        </w:rPr>
        <w:t>tsamhlaíocht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agus</w:t>
      </w:r>
      <w:proofErr w:type="spellEnd"/>
      <w:r w:rsidR="008C108B">
        <w:rPr>
          <w:color w:val="101010"/>
          <w:lang w:val="en-IE"/>
        </w:rPr>
        <w:t xml:space="preserve"> </w:t>
      </w:r>
      <w:r w:rsidR="00EC2566">
        <w:rPr>
          <w:color w:val="101010"/>
          <w:lang w:val="en-IE"/>
        </w:rPr>
        <w:t xml:space="preserve">an </w:t>
      </w:r>
      <w:proofErr w:type="spellStart"/>
      <w:r w:rsidR="00EC2566">
        <w:rPr>
          <w:color w:val="101010"/>
          <w:lang w:val="en-IE"/>
        </w:rPr>
        <w:t>bhrionglóideach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lárnach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sa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tsíorthóraíocht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ar</w:t>
      </w:r>
      <w:proofErr w:type="spellEnd"/>
      <w:r w:rsidR="00595685">
        <w:rPr>
          <w:color w:val="101010"/>
          <w:lang w:val="en-IE"/>
        </w:rPr>
        <w:t xml:space="preserve"> an stair </w:t>
      </w:r>
      <w:proofErr w:type="spellStart"/>
      <w:r w:rsidR="00595685">
        <w:rPr>
          <w:color w:val="101010"/>
          <w:lang w:val="en-IE"/>
        </w:rPr>
        <w:t>aiteach</w:t>
      </w:r>
      <w:proofErr w:type="spellEnd"/>
      <w:r w:rsidR="00595685">
        <w:rPr>
          <w:color w:val="101010"/>
          <w:lang w:val="en-IE"/>
        </w:rPr>
        <w:t xml:space="preserve">, </w:t>
      </w:r>
      <w:proofErr w:type="spellStart"/>
      <w:r w:rsidR="00595685">
        <w:rPr>
          <w:color w:val="101010"/>
          <w:lang w:val="en-IE"/>
        </w:rPr>
        <w:t>tóraíocht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atá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préamhaithe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sa</w:t>
      </w:r>
      <w:proofErr w:type="spellEnd"/>
      <w:r w:rsidR="00595685">
        <w:rPr>
          <w:color w:val="101010"/>
          <w:lang w:val="en-IE"/>
        </w:rPr>
        <w:t xml:space="preserve"> </w:t>
      </w:r>
      <w:proofErr w:type="spellStart"/>
      <w:r w:rsidR="00595685">
        <w:rPr>
          <w:color w:val="101010"/>
          <w:lang w:val="en-IE"/>
        </w:rPr>
        <w:t>chorp</w:t>
      </w:r>
      <w:proofErr w:type="spellEnd"/>
      <w:r w:rsidR="00595685">
        <w:rPr>
          <w:color w:val="101010"/>
          <w:lang w:val="en-IE"/>
        </w:rPr>
        <w:t xml:space="preserve"> </w:t>
      </w:r>
      <w:r w:rsidR="008C108B">
        <w:rPr>
          <w:color w:val="101010"/>
          <w:lang w:val="en-IE"/>
        </w:rPr>
        <w:t xml:space="preserve">in </w:t>
      </w:r>
      <w:proofErr w:type="spellStart"/>
      <w:r w:rsidR="008C108B">
        <w:rPr>
          <w:color w:val="101010"/>
          <w:lang w:val="en-IE"/>
        </w:rPr>
        <w:t>áit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F03668">
        <w:rPr>
          <w:color w:val="101010"/>
          <w:lang w:val="en-IE"/>
        </w:rPr>
        <w:t>agus</w:t>
      </w:r>
      <w:proofErr w:type="spellEnd"/>
      <w:r w:rsidR="00F03668">
        <w:rPr>
          <w:color w:val="101010"/>
          <w:lang w:val="en-IE"/>
        </w:rPr>
        <w:t xml:space="preserve"> in am </w:t>
      </w:r>
      <w:proofErr w:type="spellStart"/>
      <w:r w:rsidR="008C108B">
        <w:rPr>
          <w:color w:val="101010"/>
          <w:lang w:val="en-IE"/>
        </w:rPr>
        <w:t>ar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leith</w:t>
      </w:r>
      <w:proofErr w:type="spellEnd"/>
      <w:r w:rsidR="00F03668">
        <w:rPr>
          <w:color w:val="101010"/>
          <w:lang w:val="en-IE"/>
        </w:rPr>
        <w:t>.</w:t>
      </w:r>
    </w:p>
    <w:p w14:paraId="0BB12B77" w14:textId="267338F8" w:rsidR="007C2EE4" w:rsidRDefault="007C2EE4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7D766DBF" w14:textId="08B78D5B" w:rsidR="002D4063" w:rsidRDefault="00415CA5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proofErr w:type="spellStart"/>
      <w:r>
        <w:rPr>
          <w:color w:val="101010"/>
          <w:lang w:val="en-IE"/>
        </w:rPr>
        <w:t>Bra</w:t>
      </w:r>
      <w:r w:rsidR="008C108B">
        <w:rPr>
          <w:color w:val="101010"/>
          <w:lang w:val="en-IE"/>
        </w:rPr>
        <w:t>i</w:t>
      </w:r>
      <w:r>
        <w:rPr>
          <w:color w:val="101010"/>
          <w:lang w:val="en-IE"/>
        </w:rPr>
        <w:t>th</w:t>
      </w:r>
      <w:r w:rsidR="008C108B">
        <w:rPr>
          <w:color w:val="101010"/>
          <w:lang w:val="en-IE"/>
        </w:rPr>
        <w:t>e</w:t>
      </w:r>
      <w:r>
        <w:rPr>
          <w:color w:val="101010"/>
          <w:lang w:val="en-IE"/>
        </w:rPr>
        <w:t>ann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2D4063">
        <w:rPr>
          <w:color w:val="101010"/>
          <w:lang w:val="en-IE"/>
        </w:rPr>
        <w:t>ár</w:t>
      </w:r>
      <w:proofErr w:type="spellEnd"/>
      <w:r w:rsidR="002D4063">
        <w:rPr>
          <w:color w:val="101010"/>
          <w:lang w:val="en-IE"/>
        </w:rPr>
        <w:t xml:space="preserve"> </w:t>
      </w:r>
      <w:proofErr w:type="spellStart"/>
      <w:r w:rsidR="002D4063">
        <w:rPr>
          <w:color w:val="101010"/>
          <w:lang w:val="en-IE"/>
        </w:rPr>
        <w:t>mbeatha</w:t>
      </w:r>
      <w:proofErr w:type="spellEnd"/>
      <w:r w:rsidR="002D4063">
        <w:rPr>
          <w:color w:val="101010"/>
          <w:lang w:val="en-IE"/>
        </w:rPr>
        <w:t xml:space="preserve"> </w:t>
      </w:r>
      <w:proofErr w:type="spellStart"/>
      <w:r w:rsidR="002D4063">
        <w:rPr>
          <w:color w:val="101010"/>
          <w:lang w:val="en-IE"/>
        </w:rPr>
        <w:t>féin</w:t>
      </w:r>
      <w:proofErr w:type="spellEnd"/>
      <w:r w:rsidR="002D4063">
        <w:rPr>
          <w:color w:val="101010"/>
          <w:lang w:val="en-IE"/>
        </w:rPr>
        <w:t xml:space="preserve"> </w:t>
      </w:r>
      <w:proofErr w:type="spellStart"/>
      <w:r w:rsidR="002D4063">
        <w:rPr>
          <w:color w:val="101010"/>
          <w:lang w:val="en-IE"/>
        </w:rPr>
        <w:t>ar</w:t>
      </w:r>
      <w:proofErr w:type="spellEnd"/>
      <w:r w:rsidR="002D4063">
        <w:rPr>
          <w:color w:val="101010"/>
          <w:lang w:val="en-IE"/>
        </w:rPr>
        <w:t xml:space="preserve"> </w:t>
      </w:r>
      <w:proofErr w:type="spellStart"/>
      <w:r w:rsidR="002D4063">
        <w:rPr>
          <w:color w:val="101010"/>
          <w:lang w:val="en-IE"/>
        </w:rPr>
        <w:t>bheith</w:t>
      </w:r>
      <w:proofErr w:type="spellEnd"/>
      <w:r w:rsidR="002D4063"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láthair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chorp</w:t>
      </w:r>
      <w:proofErr w:type="spellEnd"/>
      <w:r w:rsidR="002D4063">
        <w:rPr>
          <w:color w:val="101010"/>
          <w:lang w:val="en-IE"/>
        </w:rPr>
        <w:t>,</w:t>
      </w:r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2D4063"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chothú</w:t>
      </w:r>
      <w:proofErr w:type="spellEnd"/>
      <w:r>
        <w:rPr>
          <w:color w:val="101010"/>
          <w:lang w:val="en-IE"/>
        </w:rPr>
        <w:t xml:space="preserve"> </w:t>
      </w:r>
      <w:r w:rsidR="002D4063">
        <w:rPr>
          <w:color w:val="101010"/>
          <w:lang w:val="en-IE"/>
        </w:rPr>
        <w:t xml:space="preserve">an </w:t>
      </w:r>
      <w:proofErr w:type="spellStart"/>
      <w:r w:rsidR="002D4063">
        <w:rPr>
          <w:color w:val="101010"/>
          <w:lang w:val="en-IE"/>
        </w:rPr>
        <w:t>choirp</w:t>
      </w:r>
      <w:proofErr w:type="spellEnd"/>
      <w:r w:rsidR="002D4063">
        <w:rPr>
          <w:color w:val="101010"/>
          <w:lang w:val="en-IE"/>
        </w:rPr>
        <w:t xml:space="preserve">. In </w:t>
      </w:r>
      <w:proofErr w:type="spellStart"/>
      <w:r w:rsidR="002D4063" w:rsidRPr="002D4063">
        <w:rPr>
          <w:i/>
          <w:iCs/>
          <w:color w:val="101010"/>
          <w:lang w:val="en-IE"/>
        </w:rPr>
        <w:t>Buntáistí</w:t>
      </w:r>
      <w:proofErr w:type="spellEnd"/>
      <w:r w:rsidR="002D4063" w:rsidRPr="002D4063">
        <w:rPr>
          <w:i/>
          <w:iCs/>
          <w:color w:val="101010"/>
          <w:lang w:val="en-IE"/>
        </w:rPr>
        <w:t xml:space="preserve"> BDSM </w:t>
      </w:r>
      <w:proofErr w:type="spellStart"/>
      <w:r w:rsidR="008C108B">
        <w:rPr>
          <w:i/>
          <w:iCs/>
          <w:color w:val="101010"/>
          <w:lang w:val="en-IE"/>
        </w:rPr>
        <w:t>d</w:t>
      </w:r>
      <w:r w:rsidR="002D4063" w:rsidRPr="002D4063">
        <w:rPr>
          <w:i/>
          <w:iCs/>
          <w:color w:val="101010"/>
          <w:lang w:val="en-IE"/>
        </w:rPr>
        <w:t>óibhsean</w:t>
      </w:r>
      <w:proofErr w:type="spellEnd"/>
      <w:r w:rsidR="002D4063" w:rsidRPr="002D4063">
        <w:rPr>
          <w:i/>
          <w:iCs/>
          <w:color w:val="101010"/>
          <w:lang w:val="en-IE"/>
        </w:rPr>
        <w:t xml:space="preserve"> </w:t>
      </w:r>
      <w:proofErr w:type="spellStart"/>
      <w:r w:rsidR="002D4063" w:rsidRPr="002D4063">
        <w:rPr>
          <w:i/>
          <w:iCs/>
          <w:color w:val="101010"/>
          <w:lang w:val="en-IE"/>
        </w:rPr>
        <w:t>a</w:t>
      </w:r>
      <w:r w:rsidR="00F03668">
        <w:rPr>
          <w:i/>
          <w:iCs/>
          <w:color w:val="101010"/>
          <w:lang w:val="en-IE"/>
        </w:rPr>
        <w:t>tá</w:t>
      </w:r>
      <w:proofErr w:type="spellEnd"/>
      <w:r w:rsidR="00F03668">
        <w:rPr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i/>
          <w:iCs/>
          <w:color w:val="101010"/>
          <w:lang w:val="en-IE"/>
        </w:rPr>
        <w:t>tagtha</w:t>
      </w:r>
      <w:proofErr w:type="spellEnd"/>
      <w:r w:rsidR="00F03668">
        <w:rPr>
          <w:i/>
          <w:iCs/>
          <w:color w:val="101010"/>
          <w:lang w:val="en-IE"/>
        </w:rPr>
        <w:t xml:space="preserve"> </w:t>
      </w:r>
      <w:proofErr w:type="spellStart"/>
      <w:r w:rsidR="008C108B">
        <w:rPr>
          <w:i/>
          <w:iCs/>
          <w:color w:val="101010"/>
          <w:lang w:val="en-IE"/>
        </w:rPr>
        <w:t>t</w:t>
      </w:r>
      <w:r w:rsidR="002D4063" w:rsidRPr="002D4063">
        <w:rPr>
          <w:i/>
          <w:iCs/>
          <w:color w:val="101010"/>
          <w:lang w:val="en-IE"/>
        </w:rPr>
        <w:t>rí</w:t>
      </w:r>
      <w:proofErr w:type="spellEnd"/>
      <w:r w:rsidR="002D4063" w:rsidRPr="002D4063">
        <w:rPr>
          <w:i/>
          <w:iCs/>
          <w:color w:val="101010"/>
          <w:lang w:val="en-IE"/>
        </w:rPr>
        <w:t xml:space="preserve"> </w:t>
      </w:r>
      <w:proofErr w:type="spellStart"/>
      <w:r w:rsidR="008C108B">
        <w:rPr>
          <w:i/>
          <w:iCs/>
          <w:color w:val="101010"/>
          <w:lang w:val="en-IE"/>
        </w:rPr>
        <w:t>t</w:t>
      </w:r>
      <w:r w:rsidR="002D4063" w:rsidRPr="002D4063">
        <w:rPr>
          <w:i/>
          <w:iCs/>
          <w:color w:val="101010"/>
          <w:lang w:val="en-IE"/>
        </w:rPr>
        <w:t>hráma</w:t>
      </w:r>
      <w:proofErr w:type="spellEnd"/>
      <w:r w:rsidR="002D4063">
        <w:rPr>
          <w:color w:val="101010"/>
          <w:lang w:val="en-IE"/>
        </w:rPr>
        <w:t xml:space="preserve">, </w:t>
      </w:r>
      <w:proofErr w:type="spellStart"/>
      <w:r w:rsidR="008C108B">
        <w:rPr>
          <w:color w:val="101010"/>
          <w:lang w:val="en-IE"/>
        </w:rPr>
        <w:t>baineann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Zeic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úsáid</w:t>
      </w:r>
      <w:proofErr w:type="spellEnd"/>
      <w:r w:rsidR="008C108B">
        <w:rPr>
          <w:color w:val="101010"/>
          <w:lang w:val="en-IE"/>
        </w:rPr>
        <w:t xml:space="preserve"> as a </w:t>
      </w:r>
      <w:proofErr w:type="spellStart"/>
      <w:r w:rsidR="008C108B">
        <w:rPr>
          <w:color w:val="101010"/>
          <w:lang w:val="en-IE"/>
        </w:rPr>
        <w:t>teicníc</w:t>
      </w:r>
      <w:proofErr w:type="spellEnd"/>
      <w:r w:rsidR="008C108B">
        <w:rPr>
          <w:color w:val="101010"/>
          <w:lang w:val="en-IE"/>
        </w:rPr>
        <w:t xml:space="preserve"> </w:t>
      </w:r>
      <w:r w:rsidR="008C108B" w:rsidRPr="008C108B">
        <w:rPr>
          <w:i/>
          <w:iCs/>
          <w:color w:val="101010"/>
          <w:lang w:val="en-IE"/>
        </w:rPr>
        <w:t>intarsia</w:t>
      </w:r>
      <w:r w:rsidR="008C108B">
        <w:rPr>
          <w:color w:val="101010"/>
          <w:lang w:val="en-IE"/>
        </w:rPr>
        <w:t xml:space="preserve">  le </w:t>
      </w:r>
      <w:proofErr w:type="spellStart"/>
      <w:r w:rsidR="008C108B">
        <w:rPr>
          <w:color w:val="101010"/>
          <w:lang w:val="en-IE"/>
        </w:rPr>
        <w:t>cealla</w:t>
      </w:r>
      <w:proofErr w:type="spellEnd"/>
      <w:r w:rsidR="008C108B">
        <w:rPr>
          <w:color w:val="101010"/>
          <w:lang w:val="en-IE"/>
        </w:rPr>
        <w:t xml:space="preserve"> a </w:t>
      </w:r>
      <w:proofErr w:type="spellStart"/>
      <w:r w:rsidR="008C108B">
        <w:rPr>
          <w:color w:val="101010"/>
          <w:lang w:val="en-IE"/>
        </w:rPr>
        <w:t>chruthú</w:t>
      </w:r>
      <w:proofErr w:type="spellEnd"/>
      <w:r w:rsidR="008C108B">
        <w:rPr>
          <w:color w:val="101010"/>
          <w:lang w:val="en-IE"/>
        </w:rPr>
        <w:t xml:space="preserve"> </w:t>
      </w:r>
      <w:r w:rsidR="00626EE5">
        <w:rPr>
          <w:color w:val="101010"/>
          <w:lang w:val="en-IE"/>
        </w:rPr>
        <w:t xml:space="preserve">a </w:t>
      </w:r>
      <w:proofErr w:type="spellStart"/>
      <w:r w:rsidR="00626EE5">
        <w:rPr>
          <w:color w:val="101010"/>
          <w:lang w:val="en-IE"/>
        </w:rPr>
        <w:t>dhéanann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aithris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ar</w:t>
      </w:r>
      <w:proofErr w:type="spellEnd"/>
      <w:r w:rsidR="00626EE5">
        <w:rPr>
          <w:color w:val="101010"/>
          <w:lang w:val="en-IE"/>
        </w:rPr>
        <w:t xml:space="preserve"> an </w:t>
      </w:r>
      <w:proofErr w:type="spellStart"/>
      <w:r w:rsidR="00626EE5">
        <w:rPr>
          <w:color w:val="101010"/>
          <w:lang w:val="en-IE"/>
        </w:rPr>
        <w:t>mbealach</w:t>
      </w:r>
      <w:proofErr w:type="spellEnd"/>
      <w:r w:rsidR="00626EE5">
        <w:rPr>
          <w:color w:val="101010"/>
          <w:lang w:val="en-IE"/>
        </w:rPr>
        <w:t xml:space="preserve"> a </w:t>
      </w:r>
      <w:proofErr w:type="spellStart"/>
      <w:r w:rsidR="00626EE5">
        <w:rPr>
          <w:color w:val="101010"/>
          <w:lang w:val="en-IE"/>
        </w:rPr>
        <w:t>bhfásann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fíochán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crainn</w:t>
      </w:r>
      <w:proofErr w:type="spellEnd"/>
      <w:r w:rsidR="00626EE5">
        <w:rPr>
          <w:color w:val="101010"/>
          <w:lang w:val="en-IE"/>
        </w:rPr>
        <w:t xml:space="preserve"> tar </w:t>
      </w:r>
      <w:proofErr w:type="spellStart"/>
      <w:r w:rsidR="00626EE5">
        <w:rPr>
          <w:color w:val="101010"/>
          <w:lang w:val="en-IE"/>
        </w:rPr>
        <w:t>éis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dó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dochar</w:t>
      </w:r>
      <w:proofErr w:type="spellEnd"/>
      <w:r w:rsidR="00626EE5">
        <w:rPr>
          <w:color w:val="101010"/>
          <w:lang w:val="en-IE"/>
        </w:rPr>
        <w:t xml:space="preserve"> a </w:t>
      </w:r>
      <w:proofErr w:type="spellStart"/>
      <w:r w:rsidR="00626EE5">
        <w:rPr>
          <w:color w:val="101010"/>
          <w:lang w:val="en-IE"/>
        </w:rPr>
        <w:t>fhulaingt</w:t>
      </w:r>
      <w:proofErr w:type="spellEnd"/>
      <w:r w:rsidR="00626EE5">
        <w:rPr>
          <w:color w:val="101010"/>
          <w:lang w:val="en-IE"/>
        </w:rPr>
        <w:t xml:space="preserve">. </w:t>
      </w:r>
      <w:proofErr w:type="spellStart"/>
      <w:r w:rsidR="00626EE5">
        <w:rPr>
          <w:color w:val="101010"/>
          <w:lang w:val="en-IE"/>
        </w:rPr>
        <w:t>Athraíonn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luas</w:t>
      </w:r>
      <w:proofErr w:type="spellEnd"/>
      <w:r w:rsidR="00626EE5">
        <w:rPr>
          <w:color w:val="101010"/>
          <w:lang w:val="en-IE"/>
        </w:rPr>
        <w:t xml:space="preserve"> an </w:t>
      </w:r>
      <w:proofErr w:type="spellStart"/>
      <w:r w:rsidR="00626EE5">
        <w:rPr>
          <w:color w:val="101010"/>
          <w:lang w:val="en-IE"/>
        </w:rPr>
        <w:t>fháis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chomh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maith</w:t>
      </w:r>
      <w:proofErr w:type="spellEnd"/>
      <w:r w:rsidR="00626EE5">
        <w:rPr>
          <w:color w:val="101010"/>
          <w:lang w:val="en-IE"/>
        </w:rPr>
        <w:t xml:space="preserve"> le </w:t>
      </w:r>
      <w:proofErr w:type="spellStart"/>
      <w:r w:rsidR="00626EE5">
        <w:rPr>
          <w:color w:val="101010"/>
          <w:lang w:val="en-IE"/>
        </w:rPr>
        <w:t>huigeacht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agus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dath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bhunábhair</w:t>
      </w:r>
      <w:proofErr w:type="spellEnd"/>
      <w:r w:rsidR="00626EE5">
        <w:rPr>
          <w:color w:val="101010"/>
          <w:lang w:val="en-IE"/>
        </w:rPr>
        <w:t>.</w:t>
      </w:r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Leigheas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atá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anseo</w:t>
      </w:r>
      <w:proofErr w:type="spellEnd"/>
      <w:r w:rsidR="00626EE5">
        <w:rPr>
          <w:color w:val="101010"/>
          <w:lang w:val="en-IE"/>
        </w:rPr>
        <w:t xml:space="preserve"> - </w:t>
      </w:r>
      <w:proofErr w:type="spellStart"/>
      <w:r w:rsidR="00626EE5">
        <w:rPr>
          <w:color w:val="101010"/>
          <w:lang w:val="en-IE"/>
        </w:rPr>
        <w:t>cneasaíonn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fíochán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coilm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chréacht</w:t>
      </w:r>
      <w:proofErr w:type="spellEnd"/>
      <w:r w:rsidR="00626EE5">
        <w:rPr>
          <w:color w:val="101010"/>
          <w:lang w:val="en-IE"/>
        </w:rPr>
        <w:t xml:space="preserve">, ach </w:t>
      </w:r>
      <w:proofErr w:type="spellStart"/>
      <w:r w:rsidR="00626EE5">
        <w:rPr>
          <w:color w:val="101010"/>
          <w:lang w:val="en-IE"/>
        </w:rPr>
        <w:t>bíonn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cuimhne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sa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chraiceann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ar</w:t>
      </w:r>
      <w:proofErr w:type="spellEnd"/>
      <w:r w:rsidR="00626EE5">
        <w:rPr>
          <w:color w:val="101010"/>
          <w:lang w:val="en-IE"/>
        </w:rPr>
        <w:t xml:space="preserve"> an </w:t>
      </w:r>
      <w:proofErr w:type="spellStart"/>
      <w:r w:rsidR="00626EE5">
        <w:rPr>
          <w:color w:val="101010"/>
          <w:lang w:val="en-IE"/>
        </w:rPr>
        <w:t>gcréacht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i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gcónaí</w:t>
      </w:r>
      <w:proofErr w:type="spellEnd"/>
      <w:r w:rsidR="00626EE5">
        <w:rPr>
          <w:color w:val="101010"/>
          <w:lang w:val="en-IE"/>
        </w:rPr>
        <w:t xml:space="preserve">, </w:t>
      </w:r>
      <w:proofErr w:type="spellStart"/>
      <w:r w:rsidR="00626EE5">
        <w:rPr>
          <w:color w:val="101010"/>
          <w:lang w:val="en-IE"/>
        </w:rPr>
        <w:t>agus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ní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féidir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filleadh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ar</w:t>
      </w:r>
      <w:proofErr w:type="spellEnd"/>
      <w:r w:rsidR="00626EE5">
        <w:rPr>
          <w:color w:val="101010"/>
          <w:lang w:val="en-IE"/>
        </w:rPr>
        <w:t xml:space="preserve"> an </w:t>
      </w:r>
      <w:proofErr w:type="spellStart"/>
      <w:r w:rsidR="00626EE5">
        <w:rPr>
          <w:color w:val="101010"/>
          <w:lang w:val="en-IE"/>
        </w:rPr>
        <w:t>mbail</w:t>
      </w:r>
      <w:proofErr w:type="spellEnd"/>
      <w:r w:rsidR="00626EE5">
        <w:rPr>
          <w:color w:val="101010"/>
          <w:lang w:val="en-IE"/>
        </w:rPr>
        <w:t xml:space="preserve"> a </w:t>
      </w:r>
      <w:proofErr w:type="spellStart"/>
      <w:r w:rsidR="00626EE5">
        <w:rPr>
          <w:color w:val="101010"/>
          <w:lang w:val="en-IE"/>
        </w:rPr>
        <w:t>bhí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uirthi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sular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goineadh</w:t>
      </w:r>
      <w:proofErr w:type="spellEnd"/>
      <w:r w:rsidR="00626EE5">
        <w:rPr>
          <w:color w:val="101010"/>
          <w:lang w:val="en-IE"/>
        </w:rPr>
        <w:t xml:space="preserve"> í. </w:t>
      </w:r>
      <w:proofErr w:type="spellStart"/>
      <w:r w:rsidR="00626EE5">
        <w:rPr>
          <w:color w:val="101010"/>
          <w:lang w:val="en-IE"/>
        </w:rPr>
        <w:t>Tugann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626EE5">
        <w:rPr>
          <w:color w:val="101010"/>
          <w:lang w:val="en-IE"/>
        </w:rPr>
        <w:t>Zeic</w:t>
      </w:r>
      <w:proofErr w:type="spellEnd"/>
      <w:r w:rsidR="00626EE5">
        <w:rPr>
          <w:color w:val="101010"/>
          <w:lang w:val="en-IE"/>
        </w:rPr>
        <w:t xml:space="preserve"> le </w:t>
      </w:r>
      <w:proofErr w:type="spellStart"/>
      <w:r w:rsidR="00626EE5">
        <w:rPr>
          <w:color w:val="101010"/>
          <w:lang w:val="en-IE"/>
        </w:rPr>
        <w:t>fios</w:t>
      </w:r>
      <w:proofErr w:type="spellEnd"/>
      <w:r w:rsidR="00626EE5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sa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saothar</w:t>
      </w:r>
      <w:proofErr w:type="spellEnd"/>
      <w:r w:rsidR="008003A1">
        <w:rPr>
          <w:color w:val="101010"/>
          <w:lang w:val="en-IE"/>
        </w:rPr>
        <w:t xml:space="preserve"> go </w:t>
      </w:r>
      <w:proofErr w:type="spellStart"/>
      <w:r w:rsidR="008003A1">
        <w:rPr>
          <w:color w:val="101010"/>
          <w:lang w:val="en-IE"/>
        </w:rPr>
        <w:t>dtagann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biseach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ar</w:t>
      </w:r>
      <w:proofErr w:type="spellEnd"/>
      <w:r w:rsidR="008003A1">
        <w:rPr>
          <w:color w:val="101010"/>
          <w:lang w:val="en-IE"/>
        </w:rPr>
        <w:t xml:space="preserve"> an </w:t>
      </w:r>
      <w:proofErr w:type="spellStart"/>
      <w:r w:rsidR="008003A1">
        <w:rPr>
          <w:color w:val="101010"/>
          <w:lang w:val="en-IE"/>
        </w:rPr>
        <w:t>meabhair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agus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ar</w:t>
      </w:r>
      <w:proofErr w:type="spellEnd"/>
      <w:r w:rsidR="008003A1">
        <w:rPr>
          <w:color w:val="101010"/>
          <w:lang w:val="en-IE"/>
        </w:rPr>
        <w:t xml:space="preserve"> an </w:t>
      </w:r>
      <w:proofErr w:type="spellStart"/>
      <w:r w:rsidR="008003A1">
        <w:rPr>
          <w:color w:val="101010"/>
          <w:lang w:val="en-IE"/>
        </w:rPr>
        <w:t>gcorp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ar</w:t>
      </w:r>
      <w:proofErr w:type="spellEnd"/>
      <w:r w:rsidR="008003A1">
        <w:rPr>
          <w:color w:val="101010"/>
          <w:lang w:val="en-IE"/>
        </w:rPr>
        <w:t xml:space="preserve"> an </w:t>
      </w:r>
      <w:proofErr w:type="spellStart"/>
      <w:r w:rsidR="008003A1">
        <w:rPr>
          <w:color w:val="101010"/>
          <w:lang w:val="en-IE"/>
        </w:rPr>
        <w:t>mbealach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céanna</w:t>
      </w:r>
      <w:proofErr w:type="spellEnd"/>
      <w:r w:rsidR="008003A1">
        <w:rPr>
          <w:color w:val="101010"/>
          <w:lang w:val="en-IE"/>
        </w:rPr>
        <w:t xml:space="preserve">. Is </w:t>
      </w:r>
      <w:proofErr w:type="spellStart"/>
      <w:r w:rsidR="008003A1">
        <w:rPr>
          <w:color w:val="101010"/>
          <w:lang w:val="en-IE"/>
        </w:rPr>
        <w:t>féidir</w:t>
      </w:r>
      <w:proofErr w:type="spellEnd"/>
      <w:r w:rsidR="008003A1">
        <w:rPr>
          <w:color w:val="101010"/>
          <w:lang w:val="en-IE"/>
        </w:rPr>
        <w:t xml:space="preserve"> le BDSM </w:t>
      </w:r>
      <w:proofErr w:type="spellStart"/>
      <w:r w:rsidR="008003A1">
        <w:rPr>
          <w:color w:val="101010"/>
          <w:lang w:val="en-IE"/>
        </w:rPr>
        <w:t>dul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i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bhfeidhm</w:t>
      </w:r>
      <w:proofErr w:type="spellEnd"/>
      <w:r w:rsidR="008003A1">
        <w:rPr>
          <w:color w:val="101010"/>
          <w:lang w:val="en-IE"/>
        </w:rPr>
        <w:t xml:space="preserve"> mar </w:t>
      </w:r>
      <w:proofErr w:type="spellStart"/>
      <w:r w:rsidR="008003A1">
        <w:rPr>
          <w:color w:val="101010"/>
          <w:lang w:val="en-IE"/>
        </w:rPr>
        <w:t>leigheas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agus</w:t>
      </w:r>
      <w:proofErr w:type="spellEnd"/>
      <w:r w:rsidR="008003A1">
        <w:rPr>
          <w:color w:val="101010"/>
          <w:lang w:val="en-IE"/>
        </w:rPr>
        <w:t xml:space="preserve"> é in ú</w:t>
      </w:r>
      <w:proofErr w:type="spellStart"/>
      <w:r w:rsidR="008003A1">
        <w:rPr>
          <w:color w:val="101010"/>
          <w:lang w:val="en-IE"/>
        </w:rPr>
        <w:t>sáid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i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gcás</w:t>
      </w:r>
      <w:proofErr w:type="spellEnd"/>
      <w:r w:rsidR="008003A1">
        <w:rPr>
          <w:color w:val="101010"/>
          <w:lang w:val="en-IE"/>
        </w:rPr>
        <w:t xml:space="preserve"> </w:t>
      </w:r>
      <w:proofErr w:type="spellStart"/>
      <w:r w:rsidR="008003A1">
        <w:rPr>
          <w:color w:val="101010"/>
          <w:lang w:val="en-IE"/>
        </w:rPr>
        <w:t>tráma</w:t>
      </w:r>
      <w:proofErr w:type="spellEnd"/>
      <w:r w:rsidR="008003A1">
        <w:rPr>
          <w:color w:val="101010"/>
          <w:lang w:val="en-IE"/>
        </w:rPr>
        <w:t xml:space="preserve">, </w:t>
      </w:r>
      <w:proofErr w:type="spellStart"/>
      <w:r w:rsidR="008003A1">
        <w:rPr>
          <w:color w:val="101010"/>
          <w:lang w:val="en-IE"/>
        </w:rPr>
        <w:t>agus</w:t>
      </w:r>
      <w:proofErr w:type="spellEnd"/>
      <w:r w:rsidR="008C108B">
        <w:rPr>
          <w:color w:val="101010"/>
          <w:lang w:val="en-IE"/>
        </w:rPr>
        <w:t xml:space="preserve"> mar </w:t>
      </w:r>
      <w:proofErr w:type="spellStart"/>
      <w:r w:rsidR="008C108B">
        <w:rPr>
          <w:color w:val="101010"/>
          <w:lang w:val="en-IE"/>
        </w:rPr>
        <w:t>thoradh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ar</w:t>
      </w:r>
      <w:proofErr w:type="spellEnd"/>
      <w:r w:rsidR="008C108B">
        <w:rPr>
          <w:color w:val="101010"/>
          <w:lang w:val="en-IE"/>
        </w:rPr>
        <w:t xml:space="preserve"> an </w:t>
      </w:r>
      <w:proofErr w:type="spellStart"/>
      <w:r w:rsidR="008C108B">
        <w:rPr>
          <w:color w:val="101010"/>
          <w:lang w:val="en-IE"/>
        </w:rPr>
        <w:t>eispéireas</w:t>
      </w:r>
      <w:proofErr w:type="spellEnd"/>
      <w:r w:rsidR="008C108B">
        <w:rPr>
          <w:color w:val="101010"/>
          <w:lang w:val="en-IE"/>
        </w:rPr>
        <w:t xml:space="preserve"> </w:t>
      </w:r>
      <w:r w:rsidR="008C108B">
        <w:rPr>
          <w:color w:val="101010"/>
          <w:lang w:val="en-IE"/>
        </w:rPr>
        <w:lastRenderedPageBreak/>
        <w:t xml:space="preserve">is </w:t>
      </w:r>
      <w:proofErr w:type="spellStart"/>
      <w:r w:rsidR="008C108B">
        <w:rPr>
          <w:color w:val="101010"/>
          <w:lang w:val="en-IE"/>
        </w:rPr>
        <w:t>minic</w:t>
      </w:r>
      <w:proofErr w:type="spellEnd"/>
      <w:r w:rsidR="008C108B">
        <w:rPr>
          <w:color w:val="101010"/>
          <w:lang w:val="en-IE"/>
        </w:rPr>
        <w:t xml:space="preserve"> a </w:t>
      </w:r>
      <w:proofErr w:type="spellStart"/>
      <w:r w:rsidR="008C108B">
        <w:rPr>
          <w:color w:val="101010"/>
          <w:lang w:val="en-IE"/>
        </w:rPr>
        <w:t>nochtar</w:t>
      </w:r>
      <w:proofErr w:type="spellEnd"/>
      <w:r w:rsidR="008C108B">
        <w:rPr>
          <w:color w:val="101010"/>
          <w:lang w:val="en-IE"/>
        </w:rPr>
        <w:t xml:space="preserve"> an </w:t>
      </w:r>
      <w:proofErr w:type="spellStart"/>
      <w:r w:rsidR="008C108B">
        <w:rPr>
          <w:color w:val="101010"/>
          <w:lang w:val="en-IE"/>
        </w:rPr>
        <w:t>spioradáltacht</w:t>
      </w:r>
      <w:proofErr w:type="spellEnd"/>
      <w:r w:rsidR="008C108B">
        <w:rPr>
          <w:color w:val="101010"/>
          <w:lang w:val="en-IE"/>
        </w:rPr>
        <w:t xml:space="preserve">, an </w:t>
      </w:r>
      <w:proofErr w:type="spellStart"/>
      <w:r w:rsidR="008C108B">
        <w:rPr>
          <w:color w:val="101010"/>
          <w:lang w:val="en-IE"/>
        </w:rPr>
        <w:t>dlúthcheangal</w:t>
      </w:r>
      <w:proofErr w:type="spellEnd"/>
      <w:r w:rsidR="008C108B">
        <w:rPr>
          <w:color w:val="101010"/>
          <w:lang w:val="en-IE"/>
        </w:rPr>
        <w:t xml:space="preserve"> le </w:t>
      </w:r>
      <w:proofErr w:type="spellStart"/>
      <w:r w:rsidR="008C108B">
        <w:rPr>
          <w:color w:val="101010"/>
          <w:lang w:val="en-IE"/>
        </w:rPr>
        <w:t>daoine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eile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agus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cleachtais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i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leith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na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scíthe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atá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athraithe</w:t>
      </w:r>
      <w:proofErr w:type="spellEnd"/>
      <w:r w:rsidR="008C108B">
        <w:rPr>
          <w:color w:val="101010"/>
          <w:lang w:val="en-IE"/>
        </w:rPr>
        <w:t xml:space="preserve"> ó </w:t>
      </w:r>
      <w:proofErr w:type="spellStart"/>
      <w:r w:rsidR="008C108B">
        <w:rPr>
          <w:color w:val="101010"/>
          <w:lang w:val="en-IE"/>
        </w:rPr>
        <w:t>bhonn</w:t>
      </w:r>
      <w:proofErr w:type="spellEnd"/>
      <w:r w:rsidR="008C108B">
        <w:rPr>
          <w:color w:val="101010"/>
          <w:lang w:val="en-IE"/>
        </w:rPr>
        <w:t>.</w:t>
      </w:r>
    </w:p>
    <w:p w14:paraId="667311D8" w14:textId="77777777" w:rsidR="00363155" w:rsidRDefault="00363155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2348CCC4" w14:textId="2E4E8555" w:rsidR="004C235C" w:rsidRDefault="006530D4" w:rsidP="004C235C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proofErr w:type="spellStart"/>
      <w:r w:rsidRPr="00F03668">
        <w:rPr>
          <w:color w:val="101010"/>
          <w:lang w:val="en-IE"/>
        </w:rPr>
        <w:t>Treisíonn</w:t>
      </w:r>
      <w:proofErr w:type="spellEnd"/>
      <w:r w:rsidRPr="00F03668">
        <w:rPr>
          <w:color w:val="101010"/>
          <w:lang w:val="en-IE"/>
        </w:rPr>
        <w:t xml:space="preserve"> </w:t>
      </w:r>
      <w:proofErr w:type="spellStart"/>
      <w:r w:rsidRPr="00F03668">
        <w:rPr>
          <w:color w:val="101010"/>
          <w:lang w:val="en-IE"/>
        </w:rPr>
        <w:t>na</w:t>
      </w:r>
      <w:proofErr w:type="spellEnd"/>
      <w:r w:rsidRPr="00F03668">
        <w:rPr>
          <w:color w:val="101010"/>
          <w:lang w:val="en-IE"/>
        </w:rPr>
        <w:t xml:space="preserve"> </w:t>
      </w:r>
      <w:proofErr w:type="spellStart"/>
      <w:r w:rsidR="008C108B" w:rsidRPr="00F03668">
        <w:rPr>
          <w:color w:val="101010"/>
          <w:lang w:val="en-IE"/>
        </w:rPr>
        <w:t>Grianiteoirí</w:t>
      </w:r>
      <w:proofErr w:type="spellEnd"/>
      <w:r w:rsidRPr="00F03668">
        <w:rPr>
          <w:color w:val="101010"/>
          <w:lang w:val="en-IE"/>
        </w:rPr>
        <w:t xml:space="preserve"> </w:t>
      </w:r>
      <w:proofErr w:type="spellStart"/>
      <w:r w:rsidRPr="00F03668">
        <w:rPr>
          <w:color w:val="101010"/>
          <w:lang w:val="en-IE"/>
        </w:rPr>
        <w:t>sa</w:t>
      </w:r>
      <w:proofErr w:type="spellEnd"/>
      <w:r w:rsidRPr="00F03668">
        <w:rPr>
          <w:color w:val="101010"/>
          <w:lang w:val="en-IE"/>
        </w:rPr>
        <w:t xml:space="preserve"> </w:t>
      </w:r>
      <w:proofErr w:type="spellStart"/>
      <w:r w:rsidRPr="00F03668">
        <w:rPr>
          <w:color w:val="101010"/>
          <w:lang w:val="en-IE"/>
        </w:rPr>
        <w:t>saothar</w:t>
      </w:r>
      <w:proofErr w:type="spellEnd"/>
      <w:r>
        <w:rPr>
          <w:color w:val="101010"/>
          <w:lang w:val="en-IE"/>
        </w:rPr>
        <w:t xml:space="preserve"> </w:t>
      </w:r>
      <w:proofErr w:type="spellStart"/>
      <w:r w:rsidR="00A3718B">
        <w:rPr>
          <w:color w:val="101010"/>
          <w:lang w:val="en-IE"/>
        </w:rPr>
        <w:t>na</w:t>
      </w:r>
      <w:proofErr w:type="spellEnd"/>
      <w:r w:rsidR="00A3718B">
        <w:rPr>
          <w:color w:val="101010"/>
          <w:lang w:val="en-IE"/>
        </w:rPr>
        <w:t xml:space="preserve"> </w:t>
      </w:r>
      <w:proofErr w:type="spellStart"/>
      <w:r w:rsidR="00A3718B">
        <w:rPr>
          <w:color w:val="101010"/>
          <w:lang w:val="en-IE"/>
        </w:rPr>
        <w:t>naisc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idir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p</w:t>
      </w:r>
      <w:r w:rsidR="00A3718B">
        <w:rPr>
          <w:color w:val="101010"/>
          <w:lang w:val="en-IE"/>
        </w:rPr>
        <w:t>h</w:t>
      </w:r>
      <w:r>
        <w:rPr>
          <w:color w:val="101010"/>
          <w:lang w:val="en-IE"/>
        </w:rPr>
        <w:t>ian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an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leigheas</w:t>
      </w:r>
      <w:proofErr w:type="spellEnd"/>
      <w:r>
        <w:rPr>
          <w:color w:val="101010"/>
          <w:lang w:val="en-IE"/>
        </w:rPr>
        <w:t xml:space="preserve">, an </w:t>
      </w:r>
      <w:proofErr w:type="spellStart"/>
      <w:r w:rsidRPr="008C108B">
        <w:rPr>
          <w:color w:val="101010"/>
          <w:lang w:val="en-IE"/>
        </w:rPr>
        <w:t>paisean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agus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an</w:t>
      </w:r>
      <w:proofErr w:type="spellEnd"/>
      <w:r w:rsidRPr="008C108B">
        <w:rPr>
          <w:color w:val="101010"/>
          <w:lang w:val="en-IE"/>
        </w:rPr>
        <w:t xml:space="preserve"> </w:t>
      </w:r>
      <w:proofErr w:type="spellStart"/>
      <w:r w:rsidRPr="008C108B">
        <w:rPr>
          <w:color w:val="101010"/>
          <w:lang w:val="en-IE"/>
        </w:rPr>
        <w:t>fearg</w:t>
      </w:r>
      <w:proofErr w:type="spellEnd"/>
      <w:r w:rsidR="00363155" w:rsidRPr="008C108B">
        <w:rPr>
          <w:color w:val="101010"/>
          <w:lang w:val="en-IE"/>
        </w:rPr>
        <w:t>.</w:t>
      </w:r>
      <w:r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Cuireann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na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tréithe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seo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ar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ár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gcumas</w:t>
      </w:r>
      <w:proofErr w:type="spellEnd"/>
      <w:r w:rsidR="00363155" w:rsidRPr="008C108B">
        <w:rPr>
          <w:color w:val="101010"/>
          <w:lang w:val="en-IE"/>
        </w:rPr>
        <w:t xml:space="preserve"> a </w:t>
      </w:r>
      <w:proofErr w:type="spellStart"/>
      <w:r w:rsidR="00363155" w:rsidRPr="008C108B">
        <w:rPr>
          <w:color w:val="101010"/>
          <w:lang w:val="en-IE"/>
        </w:rPr>
        <w:t>aithint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gurb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ann</w:t>
      </w:r>
      <w:proofErr w:type="spellEnd"/>
      <w:r w:rsidR="00363155" w:rsidRPr="008C108B">
        <w:rPr>
          <w:color w:val="101010"/>
          <w:lang w:val="en-IE"/>
        </w:rPr>
        <w:t xml:space="preserve"> don </w:t>
      </w:r>
      <w:proofErr w:type="spellStart"/>
      <w:r w:rsidR="00363155" w:rsidRPr="008C108B">
        <w:rPr>
          <w:color w:val="101010"/>
          <w:lang w:val="en-IE"/>
        </w:rPr>
        <w:t>taithí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coirp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leispiach</w:t>
      </w:r>
      <w:proofErr w:type="spellEnd"/>
      <w:r w:rsidR="00363155" w:rsidRPr="008C108B">
        <w:rPr>
          <w:color w:val="101010"/>
          <w:lang w:val="en-IE"/>
        </w:rPr>
        <w:t xml:space="preserve">, </w:t>
      </w:r>
      <w:proofErr w:type="spellStart"/>
      <w:r w:rsidR="00363155" w:rsidRPr="008C108B">
        <w:rPr>
          <w:color w:val="101010"/>
          <w:lang w:val="en-IE"/>
        </w:rPr>
        <w:t>d'ainneoin</w:t>
      </w:r>
      <w:proofErr w:type="spellEnd"/>
      <w:r w:rsidR="00363155" w:rsidRPr="008C108B">
        <w:rPr>
          <w:color w:val="101010"/>
          <w:lang w:val="en-IE"/>
        </w:rPr>
        <w:t xml:space="preserve"> go </w:t>
      </w:r>
      <w:proofErr w:type="spellStart"/>
      <w:r w:rsidR="00363155" w:rsidRPr="008C108B">
        <w:rPr>
          <w:color w:val="101010"/>
          <w:lang w:val="en-IE"/>
        </w:rPr>
        <w:t>bhfolaítear</w:t>
      </w:r>
      <w:proofErr w:type="spellEnd"/>
      <w:r w:rsidR="00363155" w:rsidRPr="008C108B">
        <w:rPr>
          <w:color w:val="101010"/>
          <w:lang w:val="en-IE"/>
        </w:rPr>
        <w:t xml:space="preserve"> é go </w:t>
      </w:r>
      <w:proofErr w:type="spellStart"/>
      <w:r w:rsidR="00363155" w:rsidRPr="008C108B">
        <w:rPr>
          <w:color w:val="101010"/>
          <w:lang w:val="en-IE"/>
        </w:rPr>
        <w:t>minic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ón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bpobal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mór</w:t>
      </w:r>
      <w:proofErr w:type="spellEnd"/>
      <w:r w:rsidR="00363155" w:rsidRPr="008C108B">
        <w:rPr>
          <w:color w:val="101010"/>
          <w:lang w:val="en-IE"/>
        </w:rPr>
        <w:t xml:space="preserve">. </w:t>
      </w:r>
      <w:r w:rsidR="00363155" w:rsidRPr="008C108B">
        <w:rPr>
          <w:color w:val="101010"/>
          <w:lang w:val="en-IE"/>
        </w:rPr>
        <w:t xml:space="preserve">Is </w:t>
      </w:r>
      <w:proofErr w:type="spellStart"/>
      <w:r w:rsidR="00363155" w:rsidRPr="008C108B">
        <w:rPr>
          <w:color w:val="101010"/>
          <w:lang w:val="en-IE"/>
        </w:rPr>
        <w:t>léir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ón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saothar</w:t>
      </w:r>
      <w:proofErr w:type="spellEnd"/>
      <w:r w:rsidR="00363155" w:rsidRPr="008C108B">
        <w:rPr>
          <w:color w:val="101010"/>
          <w:lang w:val="en-IE"/>
        </w:rPr>
        <w:t xml:space="preserve"> go </w:t>
      </w:r>
      <w:proofErr w:type="spellStart"/>
      <w:r w:rsidR="00363155" w:rsidRPr="008C108B">
        <w:rPr>
          <w:color w:val="101010"/>
          <w:lang w:val="en-IE"/>
        </w:rPr>
        <w:t>bhfuil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cumhacht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ar</w:t>
      </w:r>
      <w:proofErr w:type="spellEnd"/>
      <w:r w:rsidR="00363155" w:rsidRPr="008C108B">
        <w:rPr>
          <w:color w:val="101010"/>
          <w:lang w:val="en-IE"/>
        </w:rPr>
        <w:t xml:space="preserve"> </w:t>
      </w:r>
      <w:proofErr w:type="spellStart"/>
      <w:r w:rsidR="00363155" w:rsidRPr="008C108B">
        <w:rPr>
          <w:color w:val="101010"/>
          <w:lang w:val="en-IE"/>
        </w:rPr>
        <w:t>leith</w:t>
      </w:r>
      <w:proofErr w:type="spellEnd"/>
      <w:r w:rsidR="00363155" w:rsidRPr="008C108B">
        <w:rPr>
          <w:color w:val="101010"/>
          <w:lang w:val="en-IE"/>
        </w:rPr>
        <w:t xml:space="preserve"> </w:t>
      </w:r>
      <w:r w:rsidR="00363155" w:rsidRPr="00F03668">
        <w:rPr>
          <w:color w:val="101010"/>
          <w:lang w:val="en-IE"/>
        </w:rPr>
        <w:t xml:space="preserve">ag </w:t>
      </w:r>
      <w:proofErr w:type="spellStart"/>
      <w:r w:rsidR="00363155" w:rsidRPr="00F03668">
        <w:rPr>
          <w:color w:val="101010"/>
          <w:lang w:val="en-IE"/>
        </w:rPr>
        <w:t>baint</w:t>
      </w:r>
      <w:proofErr w:type="spellEnd"/>
      <w:r w:rsidR="00363155" w:rsidRPr="00F03668">
        <w:rPr>
          <w:color w:val="101010"/>
          <w:lang w:val="en-IE"/>
        </w:rPr>
        <w:t xml:space="preserve"> </w:t>
      </w:r>
      <w:r w:rsidR="00F03668" w:rsidRPr="00F03668">
        <w:rPr>
          <w:color w:val="101010"/>
          <w:lang w:val="en-IE"/>
        </w:rPr>
        <w:t>le</w:t>
      </w:r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pobal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aiteach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agus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leispiach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a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éilíonn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gur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leo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féin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a stair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féin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, a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gcorp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féin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agus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a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dtaithí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saoil</w:t>
      </w:r>
      <w:proofErr w:type="spellEnd"/>
      <w:r w:rsidR="00F03668" w:rsidRP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color w:val="101010"/>
          <w:lang w:val="en-IE"/>
        </w:rPr>
        <w:t>féin</w:t>
      </w:r>
      <w:proofErr w:type="spellEnd"/>
      <w:r w:rsidR="00363155" w:rsidRPr="00F03668">
        <w:rPr>
          <w:color w:val="101010"/>
          <w:lang w:val="en-IE"/>
        </w:rPr>
        <w:t>.</w:t>
      </w:r>
      <w:r w:rsidR="00363155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Cé</w:t>
      </w:r>
      <w:proofErr w:type="spellEnd"/>
      <w:r w:rsidR="004C235C" w:rsidRPr="008C108B">
        <w:rPr>
          <w:color w:val="101010"/>
          <w:lang w:val="en-IE"/>
        </w:rPr>
        <w:t xml:space="preserve"> go </w:t>
      </w:r>
      <w:proofErr w:type="spellStart"/>
      <w:r w:rsidR="004C235C" w:rsidRPr="008C108B">
        <w:rPr>
          <w:color w:val="101010"/>
          <w:lang w:val="en-IE"/>
        </w:rPr>
        <w:t>bhfuil</w:t>
      </w:r>
      <w:proofErr w:type="spellEnd"/>
      <w:r w:rsidR="004C235C" w:rsidRPr="008C108B">
        <w:rPr>
          <w:color w:val="101010"/>
          <w:lang w:val="en-IE"/>
        </w:rPr>
        <w:t xml:space="preserve"> an t-</w:t>
      </w:r>
      <w:proofErr w:type="spellStart"/>
      <w:r w:rsidR="004C235C" w:rsidRPr="008C108B">
        <w:rPr>
          <w:color w:val="101010"/>
          <w:lang w:val="en-IE"/>
        </w:rPr>
        <w:t>atmaisféar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polaitiúil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ina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choinne</w:t>
      </w:r>
      <w:proofErr w:type="spellEnd"/>
      <w:r w:rsidR="004C235C" w:rsidRPr="008C108B">
        <w:rPr>
          <w:color w:val="101010"/>
          <w:lang w:val="en-IE"/>
        </w:rPr>
        <w:t xml:space="preserve">, </w:t>
      </w:r>
      <w:proofErr w:type="spellStart"/>
      <w:r w:rsidR="004C235C" w:rsidRPr="008C108B">
        <w:rPr>
          <w:color w:val="101010"/>
          <w:lang w:val="en-IE"/>
        </w:rPr>
        <w:t>agus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d'ainneoin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na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nd</w:t>
      </w:r>
      <w:r w:rsidR="004C235C" w:rsidRPr="008C108B">
        <w:rPr>
          <w:color w:val="101010"/>
          <w:lang w:val="en-IE"/>
        </w:rPr>
        <w:t>úshlán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éiceolaíoch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atá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8D11A2" w:rsidRPr="008C108B">
        <w:rPr>
          <w:color w:val="101010"/>
          <w:lang w:val="en-IE"/>
        </w:rPr>
        <w:t>romhainn</w:t>
      </w:r>
      <w:proofErr w:type="spellEnd"/>
      <w:r w:rsidR="004C235C" w:rsidRPr="008C108B">
        <w:rPr>
          <w:color w:val="101010"/>
          <w:lang w:val="en-IE"/>
        </w:rPr>
        <w:t xml:space="preserve">, is </w:t>
      </w:r>
      <w:proofErr w:type="spellStart"/>
      <w:r w:rsidR="004C235C" w:rsidRPr="008C108B">
        <w:rPr>
          <w:color w:val="101010"/>
          <w:lang w:val="en-IE"/>
        </w:rPr>
        <w:t>féidir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agus</w:t>
      </w:r>
      <w:proofErr w:type="spellEnd"/>
      <w:r w:rsidR="004C235C" w:rsidRPr="008C108B">
        <w:rPr>
          <w:color w:val="101010"/>
          <w:lang w:val="en-IE"/>
        </w:rPr>
        <w:t xml:space="preserve"> is </w:t>
      </w:r>
      <w:proofErr w:type="spellStart"/>
      <w:r w:rsidR="004C235C" w:rsidRPr="008C108B">
        <w:rPr>
          <w:color w:val="101010"/>
          <w:lang w:val="en-IE"/>
        </w:rPr>
        <w:t>fiú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an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dúil</w:t>
      </w:r>
      <w:proofErr w:type="spellEnd"/>
      <w:r w:rsidR="004C235C" w:rsidRPr="008C108B">
        <w:rPr>
          <w:color w:val="101010"/>
          <w:lang w:val="en-IE"/>
        </w:rPr>
        <w:t xml:space="preserve">, an </w:t>
      </w:r>
      <w:proofErr w:type="spellStart"/>
      <w:r w:rsidR="004C235C" w:rsidRPr="008C108B">
        <w:rPr>
          <w:color w:val="101010"/>
          <w:lang w:val="en-IE"/>
        </w:rPr>
        <w:t>chollaíocht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agus</w:t>
      </w:r>
      <w:proofErr w:type="spellEnd"/>
      <w:r w:rsidR="004C235C" w:rsidRPr="008C108B">
        <w:rPr>
          <w:color w:val="101010"/>
          <w:lang w:val="en-IE"/>
        </w:rPr>
        <w:t xml:space="preserve"> an </w:t>
      </w:r>
      <w:proofErr w:type="spellStart"/>
      <w:r w:rsidR="004C235C" w:rsidRPr="008C108B">
        <w:rPr>
          <w:color w:val="101010"/>
          <w:lang w:val="en-IE"/>
        </w:rPr>
        <w:t>fearg</w:t>
      </w:r>
      <w:proofErr w:type="spellEnd"/>
      <w:r w:rsidR="004C235C" w:rsidRPr="008C108B">
        <w:rPr>
          <w:color w:val="101010"/>
          <w:lang w:val="en-IE"/>
        </w:rPr>
        <w:t xml:space="preserve"> </w:t>
      </w:r>
      <w:proofErr w:type="spellStart"/>
      <w:r w:rsidR="004C235C" w:rsidRPr="008C108B">
        <w:rPr>
          <w:color w:val="101010"/>
          <w:lang w:val="en-IE"/>
        </w:rPr>
        <w:t>leanúnach</w:t>
      </w:r>
      <w:proofErr w:type="spellEnd"/>
      <w:r w:rsidR="004C235C" w:rsidRPr="008C108B">
        <w:rPr>
          <w:color w:val="101010"/>
          <w:lang w:val="en-IE"/>
        </w:rPr>
        <w:t xml:space="preserve"> a </w:t>
      </w:r>
      <w:proofErr w:type="spellStart"/>
      <w:r w:rsidR="004C235C" w:rsidRPr="008C108B">
        <w:rPr>
          <w:color w:val="101010"/>
          <w:lang w:val="en-IE"/>
        </w:rPr>
        <w:t>úsáid</w:t>
      </w:r>
      <w:proofErr w:type="spellEnd"/>
      <w:r w:rsidR="004C235C" w:rsidRPr="008C108B">
        <w:rPr>
          <w:color w:val="101010"/>
          <w:lang w:val="en-IE"/>
        </w:rPr>
        <w:t xml:space="preserve"> mar </w:t>
      </w:r>
      <w:proofErr w:type="spellStart"/>
      <w:r w:rsidR="004C235C" w:rsidRPr="008C108B">
        <w:rPr>
          <w:color w:val="101010"/>
          <w:lang w:val="en-IE"/>
        </w:rPr>
        <w:t>straitéisí</w:t>
      </w:r>
      <w:proofErr w:type="spellEnd"/>
      <w:r w:rsidR="004C235C" w:rsidRPr="008C108B">
        <w:rPr>
          <w:color w:val="101010"/>
          <w:lang w:val="en-IE"/>
        </w:rPr>
        <w:t xml:space="preserve"> leis an </w:t>
      </w:r>
      <w:proofErr w:type="spellStart"/>
      <w:r w:rsidR="004C235C" w:rsidRPr="008C108B">
        <w:rPr>
          <w:color w:val="101010"/>
          <w:lang w:val="en-IE"/>
        </w:rPr>
        <w:t>bhfód</w:t>
      </w:r>
      <w:proofErr w:type="spellEnd"/>
      <w:r w:rsidR="004C235C" w:rsidRPr="008C108B">
        <w:rPr>
          <w:color w:val="101010"/>
          <w:lang w:val="en-IE"/>
        </w:rPr>
        <w:t xml:space="preserve"> a </w:t>
      </w:r>
      <w:proofErr w:type="spellStart"/>
      <w:r w:rsidR="004C235C" w:rsidRPr="008C108B">
        <w:rPr>
          <w:color w:val="101010"/>
          <w:lang w:val="en-IE"/>
        </w:rPr>
        <w:t>sheasamh</w:t>
      </w:r>
      <w:proofErr w:type="spellEnd"/>
      <w:r w:rsidR="004C235C" w:rsidRPr="008C108B">
        <w:rPr>
          <w:color w:val="101010"/>
          <w:lang w:val="en-IE"/>
        </w:rPr>
        <w:t>.</w:t>
      </w:r>
    </w:p>
    <w:p w14:paraId="2324C172" w14:textId="75FDB61D" w:rsidR="007C2EE4" w:rsidRDefault="007C2EE4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1BFE906E" w14:textId="3A7EB8B7" w:rsidR="004C235C" w:rsidRDefault="004C235C" w:rsidP="2C45CF9F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proofErr w:type="spellStart"/>
      <w:r>
        <w:rPr>
          <w:color w:val="101010"/>
          <w:lang w:val="en-IE"/>
        </w:rPr>
        <w:t>Tá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taispeántas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seo</w:t>
      </w:r>
      <w:proofErr w:type="spellEnd"/>
      <w:r>
        <w:rPr>
          <w:color w:val="101010"/>
          <w:lang w:val="en-IE"/>
        </w:rPr>
        <w:t xml:space="preserve"> á </w:t>
      </w:r>
      <w:proofErr w:type="spellStart"/>
      <w:r>
        <w:rPr>
          <w:color w:val="101010"/>
          <w:lang w:val="en-IE"/>
        </w:rPr>
        <w:t>chomhléiriú</w:t>
      </w:r>
      <w:proofErr w:type="spellEnd"/>
      <w:r>
        <w:rPr>
          <w:color w:val="101010"/>
          <w:lang w:val="en-IE"/>
        </w:rPr>
        <w:t xml:space="preserve"> ag an </w:t>
      </w:r>
      <w:r w:rsidRPr="2C45CF9F">
        <w:rPr>
          <w:color w:val="101010"/>
          <w:lang w:val="en-IE"/>
        </w:rPr>
        <w:t xml:space="preserve">Dr Aleksandra </w:t>
      </w:r>
      <w:proofErr w:type="spellStart"/>
      <w:r w:rsidRPr="2C45CF9F">
        <w:rPr>
          <w:color w:val="101010"/>
          <w:lang w:val="en-IE"/>
        </w:rPr>
        <w:t>Gajowy</w:t>
      </w:r>
      <w:proofErr w:type="spellEnd"/>
      <w:r w:rsidRPr="2C45CF9F">
        <w:rPr>
          <w:color w:val="101010"/>
          <w:lang w:val="en-IE"/>
        </w:rPr>
        <w:t xml:space="preserve">, UCD </w:t>
      </w:r>
      <w:proofErr w:type="spellStart"/>
      <w:r w:rsidRPr="2C45CF9F">
        <w:rPr>
          <w:color w:val="101010"/>
          <w:lang w:val="en-IE"/>
        </w:rPr>
        <w:t>a</w:t>
      </w:r>
      <w:r>
        <w:rPr>
          <w:color w:val="101010"/>
          <w:lang w:val="en-IE"/>
        </w:rPr>
        <w:t>gus</w:t>
      </w:r>
      <w:proofErr w:type="spellEnd"/>
      <w:r w:rsidRPr="2C45CF9F">
        <w:rPr>
          <w:color w:val="101010"/>
          <w:lang w:val="en-IE"/>
        </w:rPr>
        <w:t xml:space="preserve"> </w:t>
      </w:r>
      <w:proofErr w:type="spellStart"/>
      <w:r w:rsidRPr="2C45CF9F">
        <w:rPr>
          <w:color w:val="101010"/>
          <w:lang w:val="en-IE"/>
        </w:rPr>
        <w:t>Marysia</w:t>
      </w:r>
      <w:proofErr w:type="spellEnd"/>
      <w:r w:rsidRPr="2C45CF9F">
        <w:rPr>
          <w:color w:val="101010"/>
          <w:lang w:val="en-IE"/>
        </w:rPr>
        <w:t xml:space="preserve"> </w:t>
      </w:r>
      <w:proofErr w:type="spellStart"/>
      <w:r w:rsidRPr="2C45CF9F">
        <w:rPr>
          <w:color w:val="101010"/>
          <w:lang w:val="en-IE"/>
        </w:rPr>
        <w:t>Więckiewicz</w:t>
      </w:r>
      <w:proofErr w:type="spellEnd"/>
      <w:r w:rsidRPr="2C45CF9F"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Ionad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Ealaíon</w:t>
      </w:r>
      <w:proofErr w:type="spellEnd"/>
      <w:r>
        <w:rPr>
          <w:color w:val="101010"/>
          <w:lang w:val="en-IE"/>
        </w:rPr>
        <w:t xml:space="preserve"> Project</w:t>
      </w:r>
      <w:r w:rsidRPr="2C45CF9F">
        <w:rPr>
          <w:color w:val="101010"/>
          <w:lang w:val="en-IE"/>
        </w:rPr>
        <w:t>.</w:t>
      </w:r>
    </w:p>
    <w:p w14:paraId="60461DC6" w14:textId="596FDB41" w:rsidR="007C2EE4" w:rsidRDefault="007C2EE4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5EC8BF2E" w14:textId="419D9398" w:rsidR="2C45CF9F" w:rsidRDefault="004C235C" w:rsidP="2C45CF9F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r>
        <w:rPr>
          <w:rFonts w:ascii="Arial Nova" w:eastAsia="Arial Nova" w:hAnsi="Arial Nova" w:cs="Arial Nova"/>
          <w:color w:val="101010"/>
          <w:lang w:val="en-IE"/>
        </w:rPr>
        <w:t xml:space="preserve">Deir an </w:t>
      </w:r>
      <w:proofErr w:type="spellStart"/>
      <w:r>
        <w:rPr>
          <w:rFonts w:ascii="Arial Nova" w:eastAsia="Arial Nova" w:hAnsi="Arial Nova" w:cs="Arial Nova"/>
          <w:color w:val="101010"/>
          <w:lang w:val="en-IE"/>
        </w:rPr>
        <w:t>comhléiritheoir</w:t>
      </w:r>
      <w:proofErr w:type="spellEnd"/>
      <w:r w:rsidR="008D11A2">
        <w:rPr>
          <w:rFonts w:ascii="Arial Nova" w:eastAsia="Arial Nova" w:hAnsi="Arial Nova" w:cs="Arial Nova"/>
          <w:color w:val="101010"/>
          <w:lang w:val="en-IE"/>
        </w:rPr>
        <w:t>,</w:t>
      </w:r>
      <w:r>
        <w:rPr>
          <w:rFonts w:ascii="Arial Nova" w:eastAsia="Arial Nova" w:hAnsi="Arial Nova" w:cs="Arial Nova"/>
          <w:color w:val="101010"/>
          <w:lang w:val="en-IE"/>
        </w:rPr>
        <w:t xml:space="preserve"> an </w:t>
      </w:r>
      <w:r w:rsidRPr="2C45CF9F">
        <w:rPr>
          <w:color w:val="101010"/>
          <w:lang w:val="en-IE"/>
        </w:rPr>
        <w:t xml:space="preserve">Dr Aleksandra </w:t>
      </w:r>
      <w:proofErr w:type="spellStart"/>
      <w:r w:rsidRPr="2C45CF9F">
        <w:rPr>
          <w:color w:val="101010"/>
          <w:lang w:val="en-IE"/>
        </w:rPr>
        <w:t>Gajowy</w:t>
      </w:r>
      <w:proofErr w:type="spellEnd"/>
      <w:r w:rsidR="008D11A2">
        <w:rPr>
          <w:color w:val="101010"/>
          <w:lang w:val="en-IE"/>
        </w:rPr>
        <w:t>,</w:t>
      </w:r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méid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seo</w:t>
      </w:r>
      <w:proofErr w:type="spellEnd"/>
      <w:r>
        <w:rPr>
          <w:color w:val="101010"/>
          <w:lang w:val="en-IE"/>
        </w:rPr>
        <w:t xml:space="preserve"> a </w:t>
      </w:r>
      <w:proofErr w:type="spellStart"/>
      <w:r>
        <w:rPr>
          <w:color w:val="101010"/>
          <w:lang w:val="en-IE"/>
        </w:rPr>
        <w:t>leanas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maidir</w:t>
      </w:r>
      <w:proofErr w:type="spellEnd"/>
      <w:r>
        <w:rPr>
          <w:color w:val="101010"/>
          <w:lang w:val="en-IE"/>
        </w:rPr>
        <w:t xml:space="preserve"> leis an </w:t>
      </w:r>
      <w:proofErr w:type="spellStart"/>
      <w:r>
        <w:rPr>
          <w:color w:val="101010"/>
          <w:lang w:val="en-IE"/>
        </w:rPr>
        <w:t>taispeántas</w:t>
      </w:r>
      <w:proofErr w:type="spellEnd"/>
      <w:r>
        <w:rPr>
          <w:color w:val="101010"/>
          <w:lang w:val="en-IE"/>
        </w:rPr>
        <w:t>:</w:t>
      </w:r>
    </w:p>
    <w:p w14:paraId="56953FDD" w14:textId="6A47E91F" w:rsidR="002B67C4" w:rsidRPr="00F03668" w:rsidRDefault="008C108B" w:rsidP="002B67C4">
      <w:pPr>
        <w:keepNext/>
        <w:shd w:val="clear" w:color="auto" w:fill="FFFFFF" w:themeFill="background1"/>
        <w:spacing w:after="0"/>
        <w:jc w:val="both"/>
        <w:rPr>
          <w:rFonts w:ascii="Arial Nova" w:eastAsia="Arial Nova" w:hAnsi="Arial Nova" w:cs="Arial Nova"/>
          <w:color w:val="101010"/>
          <w:lang w:val="en-IE"/>
        </w:rPr>
      </w:pPr>
      <w:r w:rsidRPr="2C45CF9F">
        <w:rPr>
          <w:rFonts w:ascii="Arial Nova" w:eastAsia="Arial Nova" w:hAnsi="Arial Nova" w:cs="Arial Nova"/>
          <w:i/>
          <w:iCs/>
          <w:color w:val="101010"/>
          <w:lang w:val="en-IE"/>
        </w:rPr>
        <w:t>“</w:t>
      </w:r>
      <w:r w:rsidR="002B67C4" w:rsidRPr="008C108B">
        <w:rPr>
          <w:i/>
          <w:iCs/>
          <w:color w:val="101010"/>
          <w:lang w:val="en-IE"/>
        </w:rPr>
        <w:t xml:space="preserve">Sa </w:t>
      </w:r>
      <w:proofErr w:type="spellStart"/>
      <w:r w:rsidR="002B67C4" w:rsidRPr="008C108B">
        <w:rPr>
          <w:i/>
          <w:iCs/>
          <w:color w:val="101010"/>
          <w:lang w:val="en-IE"/>
        </w:rPr>
        <w:t>taispeántas</w:t>
      </w:r>
      <w:proofErr w:type="spellEnd"/>
      <w:r w:rsidR="002B67C4">
        <w:rPr>
          <w:color w:val="101010"/>
          <w:lang w:val="en-IE"/>
        </w:rPr>
        <w:t xml:space="preserve"> </w:t>
      </w:r>
      <w:proofErr w:type="spellStart"/>
      <w:r w:rsidR="002B67C4" w:rsidRPr="00BA6751">
        <w:rPr>
          <w:rFonts w:ascii="Arial Nova" w:eastAsia="Arial Nova" w:hAnsi="Arial Nova" w:cs="Arial Nova"/>
          <w:color w:val="101010"/>
          <w:lang w:val="en-IE"/>
        </w:rPr>
        <w:t>Zjadaczki</w:t>
      </w:r>
      <w:proofErr w:type="spellEnd"/>
      <w:r w:rsidR="002B67C4" w:rsidRPr="00BA6751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2B67C4" w:rsidRPr="00BA6751">
        <w:rPr>
          <w:rFonts w:ascii="Arial Nova" w:eastAsia="Arial Nova" w:hAnsi="Arial Nova" w:cs="Arial Nova"/>
          <w:color w:val="101010"/>
          <w:lang w:val="en-IE"/>
        </w:rPr>
        <w:t>Słońca</w:t>
      </w:r>
      <w:proofErr w:type="spellEnd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(</w:t>
      </w:r>
      <w:r w:rsidR="002B67C4" w:rsidRPr="00BA6751">
        <w:rPr>
          <w:rFonts w:ascii="Arial Nova" w:eastAsia="Arial Nova" w:hAnsi="Arial Nova" w:cs="Arial Nova"/>
          <w:color w:val="101010"/>
          <w:lang w:val="en-IE"/>
        </w:rPr>
        <w:t xml:space="preserve">Ag </w:t>
      </w:r>
      <w:proofErr w:type="spellStart"/>
      <w:r w:rsidRPr="00BA6751">
        <w:rPr>
          <w:rFonts w:ascii="Arial Nova" w:eastAsia="Arial Nova" w:hAnsi="Arial Nova" w:cs="Arial Nova"/>
          <w:color w:val="101010"/>
          <w:lang w:val="en-IE"/>
        </w:rPr>
        <w:t>i</w:t>
      </w:r>
      <w:r w:rsidR="002B67C4" w:rsidRPr="00BA6751">
        <w:rPr>
          <w:rFonts w:ascii="Arial Nova" w:eastAsia="Arial Nova" w:hAnsi="Arial Nova" w:cs="Arial Nova"/>
          <w:color w:val="101010"/>
          <w:lang w:val="en-IE"/>
        </w:rPr>
        <w:t>the</w:t>
      </w:r>
      <w:proofErr w:type="spellEnd"/>
      <w:r w:rsidR="002B67C4" w:rsidRPr="00BA6751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2B67C4" w:rsidRPr="00BA6751">
        <w:rPr>
          <w:rFonts w:ascii="Arial Nova" w:eastAsia="Arial Nova" w:hAnsi="Arial Nova" w:cs="Arial Nova"/>
          <w:color w:val="101010"/>
          <w:lang w:val="en-IE"/>
        </w:rPr>
        <w:t>na</w:t>
      </w:r>
      <w:proofErr w:type="spellEnd"/>
      <w:r w:rsidR="002B67C4" w:rsidRPr="00BA6751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BA6751">
        <w:rPr>
          <w:rFonts w:ascii="Arial Nova" w:eastAsia="Arial Nova" w:hAnsi="Arial Nova" w:cs="Arial Nova"/>
          <w:color w:val="101010"/>
          <w:lang w:val="en-IE"/>
        </w:rPr>
        <w:t>g</w:t>
      </w:r>
      <w:r w:rsidR="002B67C4" w:rsidRPr="00BA6751">
        <w:rPr>
          <w:rFonts w:ascii="Arial Nova" w:eastAsia="Arial Nova" w:hAnsi="Arial Nova" w:cs="Arial Nova"/>
          <w:color w:val="101010"/>
          <w:lang w:val="en-IE"/>
        </w:rPr>
        <w:t>réine</w:t>
      </w:r>
      <w:proofErr w:type="spellEnd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) </w:t>
      </w:r>
      <w:proofErr w:type="spellStart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>tagann</w:t>
      </w:r>
      <w:proofErr w:type="spellEnd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>na</w:t>
      </w:r>
      <w:proofErr w:type="spellEnd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>spéiseanna</w:t>
      </w:r>
      <w:proofErr w:type="spellEnd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>atá</w:t>
      </w:r>
      <w:proofErr w:type="spellEnd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>cothaithe</w:t>
      </w:r>
      <w:proofErr w:type="spellEnd"/>
      <w:r w:rsidR="002B67C4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ag Liliana </w:t>
      </w:r>
      <w:proofErr w:type="spellStart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Zeic</w:t>
      </w:r>
      <w:proofErr w:type="spellEnd"/>
      <w:r w:rsidRPr="4EE335F7">
        <w:rPr>
          <w:color w:val="101010"/>
          <w:lang w:val="en-IE"/>
        </w:rPr>
        <w:t xml:space="preserve"> – </w:t>
      </w:r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an </w:t>
      </w:r>
      <w:proofErr w:type="spellStart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nádúr</w:t>
      </w:r>
      <w:proofErr w:type="spellEnd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, an </w:t>
      </w:r>
      <w:proofErr w:type="spellStart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éarótachas</w:t>
      </w:r>
      <w:proofErr w:type="spellEnd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an stair</w:t>
      </w:r>
      <w:r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/</w:t>
      </w:r>
      <w:r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an </w:t>
      </w:r>
      <w:proofErr w:type="spellStart"/>
      <w:r>
        <w:rPr>
          <w:rFonts w:ascii="Arial Nova" w:eastAsia="Arial Nova" w:hAnsi="Arial Nova" w:cs="Arial Nova"/>
          <w:i/>
          <w:iCs/>
          <w:color w:val="101010"/>
          <w:lang w:val="en-IE"/>
        </w:rPr>
        <w:t>mhiotaseolaíocht</w:t>
      </w:r>
      <w:proofErr w:type="spellEnd"/>
      <w:r w:rsidRPr="4EE335F7">
        <w:rPr>
          <w:color w:val="101010"/>
          <w:lang w:val="en-IE"/>
        </w:rPr>
        <w:t xml:space="preserve"> – </w:t>
      </w:r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le </w:t>
      </w:r>
      <w:proofErr w:type="spellStart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chéile</w:t>
      </w:r>
      <w:proofErr w:type="spellEnd"/>
      <w:r w:rsidR="002B67C4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ar</w:t>
      </w:r>
      <w:proofErr w:type="spellEnd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bhealach</w:t>
      </w:r>
      <w:proofErr w:type="spellEnd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léiríonn</w:t>
      </w:r>
      <w:proofErr w:type="spellEnd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r w:rsidR="008D11A2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an </w:t>
      </w:r>
      <w:proofErr w:type="spellStart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corp</w:t>
      </w:r>
      <w:proofErr w:type="spellEnd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aiteach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leispiach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,</w:t>
      </w:r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atá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préamhaithe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i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láthair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ar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leith</w:t>
      </w:r>
      <w:proofErr w:type="spellEnd"/>
      <w:r w:rsidR="002B67C4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. </w:t>
      </w:r>
      <w:proofErr w:type="spellStart"/>
      <w:r w:rsidR="002B67C4" w:rsidRPr="00F03668">
        <w:rPr>
          <w:i/>
          <w:iCs/>
          <w:color w:val="101010"/>
          <w:lang w:val="en-IE"/>
        </w:rPr>
        <w:t>Léirítear</w:t>
      </w:r>
      <w:proofErr w:type="spellEnd"/>
      <w:r w:rsidR="002B67C4" w:rsidRPr="00F03668">
        <w:rPr>
          <w:i/>
          <w:iCs/>
          <w:color w:val="101010"/>
          <w:lang w:val="en-IE"/>
        </w:rPr>
        <w:t xml:space="preserve"> </w:t>
      </w:r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an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chumhacht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atá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ag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pobal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aiteach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leispiach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éilíonn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gur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leo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féin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stair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féin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, a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gcorp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féin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dtaithí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saoil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féin</w:t>
      </w:r>
      <w:proofErr w:type="spellEnd"/>
      <w:r w:rsidR="00F03668" w:rsidRPr="00F03668">
        <w:rPr>
          <w:rFonts w:ascii="Arial Nova" w:eastAsia="Arial Nova" w:hAnsi="Arial Nova" w:cs="Arial Nova"/>
          <w:i/>
          <w:iCs/>
          <w:color w:val="101010"/>
          <w:lang w:val="en-IE"/>
        </w:rPr>
        <w:t>.</w:t>
      </w:r>
      <w:r w:rsidR="00F03668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Cé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go </w:t>
      </w:r>
      <w:proofErr w:type="spellStart"/>
      <w:r w:rsidR="002B67C4" w:rsidRPr="008D11A2">
        <w:rPr>
          <w:i/>
          <w:iCs/>
          <w:color w:val="101010"/>
          <w:lang w:val="en-IE"/>
        </w:rPr>
        <w:t>bhfuil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an t-</w:t>
      </w:r>
      <w:proofErr w:type="spellStart"/>
      <w:r w:rsidR="002B67C4" w:rsidRPr="008D11A2">
        <w:rPr>
          <w:i/>
          <w:iCs/>
          <w:color w:val="101010"/>
          <w:lang w:val="en-IE"/>
        </w:rPr>
        <w:t>atmaisféar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polaitiúil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ina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choinne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, </w:t>
      </w:r>
      <w:proofErr w:type="spellStart"/>
      <w:r w:rsidR="002B67C4" w:rsidRPr="008D11A2">
        <w:rPr>
          <w:i/>
          <w:iCs/>
          <w:color w:val="101010"/>
          <w:lang w:val="en-IE"/>
        </w:rPr>
        <w:t>agus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d'ainneoin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na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ndúshlán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éiceolaíoch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atá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8D11A2" w:rsidRPr="008D11A2">
        <w:rPr>
          <w:i/>
          <w:iCs/>
          <w:color w:val="101010"/>
          <w:lang w:val="en-IE"/>
        </w:rPr>
        <w:t>romhainn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, is </w:t>
      </w:r>
      <w:proofErr w:type="spellStart"/>
      <w:r w:rsidR="002B67C4" w:rsidRPr="008D11A2">
        <w:rPr>
          <w:i/>
          <w:iCs/>
          <w:color w:val="101010"/>
          <w:lang w:val="en-IE"/>
        </w:rPr>
        <w:t>féidir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agus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is </w:t>
      </w:r>
      <w:proofErr w:type="spellStart"/>
      <w:r w:rsidR="002B67C4" w:rsidRPr="008D11A2">
        <w:rPr>
          <w:i/>
          <w:iCs/>
          <w:color w:val="101010"/>
          <w:lang w:val="en-IE"/>
        </w:rPr>
        <w:t>fiú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an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dúil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, an </w:t>
      </w:r>
      <w:proofErr w:type="spellStart"/>
      <w:r w:rsidR="002B67C4" w:rsidRPr="008D11A2">
        <w:rPr>
          <w:i/>
          <w:iCs/>
          <w:color w:val="101010"/>
          <w:lang w:val="en-IE"/>
        </w:rPr>
        <w:t>chollaíocht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agus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an </w:t>
      </w:r>
      <w:proofErr w:type="spellStart"/>
      <w:r w:rsidR="002B67C4" w:rsidRPr="008D11A2">
        <w:rPr>
          <w:i/>
          <w:iCs/>
          <w:color w:val="101010"/>
          <w:lang w:val="en-IE"/>
        </w:rPr>
        <w:t>fearg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2B67C4" w:rsidRPr="008D11A2">
        <w:rPr>
          <w:i/>
          <w:iCs/>
          <w:color w:val="101010"/>
          <w:lang w:val="en-IE"/>
        </w:rPr>
        <w:t>leanúnach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a </w:t>
      </w:r>
      <w:proofErr w:type="spellStart"/>
      <w:r w:rsidR="002B67C4" w:rsidRPr="008D11A2">
        <w:rPr>
          <w:i/>
          <w:iCs/>
          <w:color w:val="101010"/>
          <w:lang w:val="en-IE"/>
        </w:rPr>
        <w:t>úsáid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mar </w:t>
      </w:r>
      <w:proofErr w:type="spellStart"/>
      <w:r w:rsidR="002B67C4" w:rsidRPr="008D11A2">
        <w:rPr>
          <w:i/>
          <w:iCs/>
          <w:color w:val="101010"/>
          <w:lang w:val="en-IE"/>
        </w:rPr>
        <w:t>straitéisí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leis an </w:t>
      </w:r>
      <w:proofErr w:type="spellStart"/>
      <w:r w:rsidR="002B67C4" w:rsidRPr="008D11A2">
        <w:rPr>
          <w:i/>
          <w:iCs/>
          <w:color w:val="101010"/>
          <w:lang w:val="en-IE"/>
        </w:rPr>
        <w:t>bhfód</w:t>
      </w:r>
      <w:proofErr w:type="spellEnd"/>
      <w:r w:rsidR="002B67C4" w:rsidRPr="008D11A2">
        <w:rPr>
          <w:i/>
          <w:iCs/>
          <w:color w:val="101010"/>
          <w:lang w:val="en-IE"/>
        </w:rPr>
        <w:t xml:space="preserve"> a </w:t>
      </w:r>
      <w:proofErr w:type="spellStart"/>
      <w:r w:rsidR="002B67C4" w:rsidRPr="008D11A2">
        <w:rPr>
          <w:i/>
          <w:iCs/>
          <w:color w:val="101010"/>
          <w:lang w:val="en-IE"/>
        </w:rPr>
        <w:t>sheasamh</w:t>
      </w:r>
      <w:proofErr w:type="spellEnd"/>
      <w:r w:rsidR="002B67C4" w:rsidRPr="008D11A2">
        <w:rPr>
          <w:i/>
          <w:iCs/>
          <w:color w:val="101010"/>
          <w:lang w:val="en-IE"/>
        </w:rPr>
        <w:t>.</w:t>
      </w:r>
      <w:r w:rsidRPr="2C45CF9F">
        <w:rPr>
          <w:rFonts w:ascii="Arial Nova" w:eastAsia="Arial Nova" w:hAnsi="Arial Nova" w:cs="Arial Nova"/>
          <w:i/>
          <w:iCs/>
          <w:color w:val="101010"/>
          <w:lang w:val="en-IE"/>
        </w:rPr>
        <w:t>”</w:t>
      </w:r>
    </w:p>
    <w:p w14:paraId="462BC46B" w14:textId="77777777" w:rsidR="00F03668" w:rsidRDefault="00F03668" w:rsidP="2C45CF9F">
      <w:pPr>
        <w:keepNext/>
        <w:shd w:val="clear" w:color="auto" w:fill="FFFFFF" w:themeFill="background1"/>
        <w:spacing w:after="0"/>
        <w:jc w:val="both"/>
        <w:rPr>
          <w:rFonts w:ascii="Arial Nova" w:eastAsia="Arial Nova" w:hAnsi="Arial Nova" w:cs="Arial Nova"/>
          <w:color w:val="101010"/>
          <w:lang w:val="en-IE"/>
        </w:rPr>
      </w:pPr>
    </w:p>
    <w:p w14:paraId="36A713C3" w14:textId="220A7145" w:rsidR="008D11A2" w:rsidRDefault="008D11A2" w:rsidP="2C45CF9F">
      <w:pPr>
        <w:keepNext/>
        <w:shd w:val="clear" w:color="auto" w:fill="FFFFFF" w:themeFill="background1"/>
        <w:spacing w:after="0"/>
        <w:jc w:val="both"/>
        <w:rPr>
          <w:rFonts w:ascii="Arial Nova" w:eastAsia="Arial Nova" w:hAnsi="Arial Nova" w:cs="Arial Nova"/>
          <w:i/>
          <w:iCs/>
          <w:color w:val="101010"/>
          <w:lang w:val="en-IE"/>
        </w:rPr>
      </w:pPr>
      <w:r w:rsidRPr="008D11A2">
        <w:rPr>
          <w:rFonts w:ascii="Arial Nova" w:eastAsia="Arial Nova" w:hAnsi="Arial Nova" w:cs="Arial Nova"/>
          <w:color w:val="101010"/>
          <w:lang w:val="en-IE"/>
        </w:rPr>
        <w:t xml:space="preserve">Deir an </w:t>
      </w:r>
      <w:proofErr w:type="spellStart"/>
      <w:r w:rsidRPr="008D11A2">
        <w:rPr>
          <w:rFonts w:ascii="Arial Nova" w:eastAsia="Arial Nova" w:hAnsi="Arial Nova" w:cs="Arial Nova"/>
          <w:color w:val="101010"/>
          <w:lang w:val="en-IE"/>
        </w:rPr>
        <w:t>comhléiritheoir</w:t>
      </w:r>
      <w:proofErr w:type="spellEnd"/>
      <w:r w:rsidRPr="008D11A2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8D11A2">
        <w:rPr>
          <w:rFonts w:ascii="Arial Nova" w:eastAsia="Arial Nova" w:hAnsi="Arial Nova" w:cs="Arial Nova"/>
          <w:color w:val="101010"/>
          <w:lang w:val="en-IE"/>
        </w:rPr>
        <w:t>Marysia</w:t>
      </w:r>
      <w:proofErr w:type="spellEnd"/>
      <w:r w:rsidRPr="008D11A2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8D11A2">
        <w:rPr>
          <w:color w:val="101010"/>
          <w:lang w:val="en-IE"/>
        </w:rPr>
        <w:t>Więckiewicz</w:t>
      </w:r>
      <w:proofErr w:type="spellEnd"/>
      <w:r w:rsidRPr="008D11A2">
        <w:rPr>
          <w:color w:val="101010"/>
          <w:lang w:val="en-IE"/>
        </w:rPr>
        <w:t xml:space="preserve"> </w:t>
      </w:r>
      <w:proofErr w:type="spellStart"/>
      <w:r w:rsidRPr="008D11A2">
        <w:rPr>
          <w:color w:val="101010"/>
          <w:lang w:val="en-IE"/>
        </w:rPr>
        <w:t>faoin</w:t>
      </w:r>
      <w:proofErr w:type="spellEnd"/>
      <w:r w:rsidRPr="008D11A2">
        <w:rPr>
          <w:color w:val="101010"/>
          <w:lang w:val="en-IE"/>
        </w:rPr>
        <w:t xml:space="preserve"> </w:t>
      </w:r>
      <w:proofErr w:type="spellStart"/>
      <w:r w:rsidRPr="008D11A2">
        <w:rPr>
          <w:color w:val="101010"/>
          <w:lang w:val="en-IE"/>
        </w:rPr>
        <w:t>taispeántas</w:t>
      </w:r>
      <w:proofErr w:type="spellEnd"/>
      <w:r>
        <w:rPr>
          <w:color w:val="101010"/>
          <w:lang w:val="en-IE"/>
        </w:rPr>
        <w:t>:</w:t>
      </w:r>
    </w:p>
    <w:p w14:paraId="26B5260C" w14:textId="02EC42D8" w:rsidR="008D11A2" w:rsidRPr="00F03668" w:rsidRDefault="008C108B" w:rsidP="2C45CF9F">
      <w:pPr>
        <w:keepNext/>
        <w:shd w:val="clear" w:color="auto" w:fill="FFFFFF" w:themeFill="background1"/>
        <w:spacing w:after="0"/>
        <w:jc w:val="both"/>
        <w:rPr>
          <w:rFonts w:ascii="Arial Nova" w:eastAsia="Arial Nova" w:hAnsi="Arial Nova" w:cs="Arial Nova"/>
          <w:i/>
          <w:iCs/>
          <w:color w:val="101010"/>
          <w:lang w:val="en-IE"/>
        </w:rPr>
      </w:pPr>
      <w:r w:rsidRPr="2C45CF9F">
        <w:rPr>
          <w:rFonts w:ascii="Arial Nova" w:eastAsia="Arial Nova" w:hAnsi="Arial Nova" w:cs="Arial Nova"/>
          <w:i/>
          <w:iCs/>
          <w:color w:val="101010"/>
          <w:lang w:val="en-IE"/>
        </w:rPr>
        <w:t>“</w:t>
      </w:r>
      <w:proofErr w:type="spellStart"/>
      <w:r w:rsidR="008D11A2" w:rsidRPr="008D11A2">
        <w:rPr>
          <w:i/>
          <w:iCs/>
          <w:color w:val="101010"/>
          <w:lang w:val="en-IE"/>
        </w:rPr>
        <w:t>Tá</w:t>
      </w:r>
      <w:proofErr w:type="spellEnd"/>
      <w:r w:rsidR="008D11A2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8D11A2" w:rsidRPr="008D11A2">
        <w:rPr>
          <w:i/>
          <w:iCs/>
          <w:color w:val="101010"/>
          <w:lang w:val="en-IE"/>
        </w:rPr>
        <w:t>ríméad</w:t>
      </w:r>
      <w:proofErr w:type="spellEnd"/>
      <w:r w:rsidR="008D11A2" w:rsidRPr="008D11A2">
        <w:rPr>
          <w:i/>
          <w:iCs/>
          <w:color w:val="101010"/>
          <w:lang w:val="en-IE"/>
        </w:rPr>
        <w:t xml:space="preserve"> </w:t>
      </w:r>
      <w:proofErr w:type="spellStart"/>
      <w:r w:rsidR="008D11A2" w:rsidRPr="008D11A2">
        <w:rPr>
          <w:i/>
          <w:iCs/>
          <w:color w:val="101010"/>
          <w:lang w:val="en-IE"/>
        </w:rPr>
        <w:t>orainn</w:t>
      </w:r>
      <w:proofErr w:type="spellEnd"/>
      <w:r w:rsidR="008D11A2" w:rsidRPr="008D11A2">
        <w:rPr>
          <w:i/>
          <w:iCs/>
          <w:color w:val="101010"/>
          <w:lang w:val="en-IE"/>
        </w:rPr>
        <w:t xml:space="preserve"> a </w:t>
      </w:r>
      <w:proofErr w:type="spellStart"/>
      <w:r w:rsidR="008D11A2" w:rsidRPr="008D11A2">
        <w:rPr>
          <w:i/>
          <w:iCs/>
          <w:color w:val="101010"/>
          <w:lang w:val="en-IE"/>
        </w:rPr>
        <w:t>bheith</w:t>
      </w:r>
      <w:proofErr w:type="spellEnd"/>
      <w:r w:rsidR="008D11A2" w:rsidRPr="008D11A2">
        <w:rPr>
          <w:i/>
          <w:iCs/>
          <w:color w:val="101010"/>
          <w:lang w:val="en-IE"/>
        </w:rPr>
        <w:t xml:space="preserve"> ag </w:t>
      </w:r>
      <w:proofErr w:type="spellStart"/>
      <w:r w:rsidR="008D11A2" w:rsidRPr="008D11A2">
        <w:rPr>
          <w:i/>
          <w:iCs/>
          <w:color w:val="101010"/>
          <w:lang w:val="en-IE"/>
        </w:rPr>
        <w:t>obair</w:t>
      </w:r>
      <w:proofErr w:type="spellEnd"/>
      <w:r w:rsidR="008D11A2" w:rsidRPr="008D11A2">
        <w:rPr>
          <w:i/>
          <w:iCs/>
          <w:color w:val="101010"/>
          <w:lang w:val="en-IE"/>
        </w:rPr>
        <w:t xml:space="preserve"> le </w:t>
      </w:r>
      <w:r w:rsidR="008D11A2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Liliana </w:t>
      </w:r>
      <w:proofErr w:type="spellStart"/>
      <w:r w:rsidR="008D11A2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a</w:t>
      </w:r>
      <w:r w:rsidR="008D11A2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>gus</w:t>
      </w:r>
      <w:proofErr w:type="spellEnd"/>
      <w:r w:rsidR="008D11A2" w:rsidRP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Aleksandra</w:t>
      </w:r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8D11A2">
        <w:rPr>
          <w:rFonts w:ascii="Arial Nova" w:eastAsia="Arial Nova" w:hAnsi="Arial Nova" w:cs="Arial Nova"/>
          <w:i/>
          <w:iCs/>
          <w:color w:val="101010"/>
          <w:lang w:val="en-IE"/>
        </w:rPr>
        <w:t>ar</w:t>
      </w:r>
      <w:proofErr w:type="spellEnd"/>
      <w:r w:rsidR="008D11A2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r w:rsidR="008D11A2" w:rsidRPr="008C108B">
        <w:rPr>
          <w:rFonts w:ascii="Arial Nova" w:eastAsia="Arial Nova" w:hAnsi="Arial Nova" w:cs="Arial Nova"/>
          <w:color w:val="101010"/>
          <w:lang w:val="en-IE"/>
        </w:rPr>
        <w:t xml:space="preserve">Ag </w:t>
      </w:r>
      <w:proofErr w:type="spellStart"/>
      <w:r w:rsidRPr="008C108B">
        <w:rPr>
          <w:rFonts w:ascii="Arial Nova" w:eastAsia="Arial Nova" w:hAnsi="Arial Nova" w:cs="Arial Nova"/>
          <w:color w:val="101010"/>
          <w:lang w:val="en-IE"/>
        </w:rPr>
        <w:t>i</w:t>
      </w:r>
      <w:r w:rsidR="008D11A2" w:rsidRPr="008C108B">
        <w:rPr>
          <w:rFonts w:ascii="Arial Nova" w:eastAsia="Arial Nova" w:hAnsi="Arial Nova" w:cs="Arial Nova"/>
          <w:color w:val="101010"/>
          <w:lang w:val="en-IE"/>
        </w:rPr>
        <w:t>the</w:t>
      </w:r>
      <w:proofErr w:type="spellEnd"/>
      <w:r w:rsidR="008D11A2" w:rsidRPr="008C108B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="008D11A2" w:rsidRPr="008C108B">
        <w:rPr>
          <w:rFonts w:ascii="Arial Nova" w:eastAsia="Arial Nova" w:hAnsi="Arial Nova" w:cs="Arial Nova"/>
          <w:color w:val="101010"/>
          <w:lang w:val="en-IE"/>
        </w:rPr>
        <w:t>na</w:t>
      </w:r>
      <w:proofErr w:type="spellEnd"/>
      <w:r w:rsidR="008D11A2" w:rsidRPr="008C108B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8C108B">
        <w:rPr>
          <w:rFonts w:ascii="Arial Nova" w:eastAsia="Arial Nova" w:hAnsi="Arial Nova" w:cs="Arial Nova"/>
          <w:color w:val="101010"/>
          <w:lang w:val="en-IE"/>
        </w:rPr>
        <w:t>g</w:t>
      </w:r>
      <w:r w:rsidR="008D11A2" w:rsidRPr="008C108B">
        <w:rPr>
          <w:rFonts w:ascii="Arial Nova" w:eastAsia="Arial Nova" w:hAnsi="Arial Nova" w:cs="Arial Nova"/>
          <w:color w:val="101010"/>
          <w:lang w:val="en-IE"/>
        </w:rPr>
        <w:t>réine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,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taispeántas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bhfuil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cleachtas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saibhir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ealaíonta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taighde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críochnúi</w:t>
      </w:r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l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i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dteannta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 </w:t>
      </w:r>
      <w:proofErr w:type="spellStart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>chéile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ann</w:t>
      </w:r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. </w:t>
      </w:r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Is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spás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tábhachtach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cruthaitheach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é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seo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dul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i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ngleic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scéalta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aiteacha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,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tá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súil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againn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go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rachaidh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sé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i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bhfeidhm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go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mór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ar</w:t>
      </w:r>
      <w:proofErr w:type="spellEnd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an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>bpobal</w:t>
      </w:r>
      <w:proofErr w:type="spellEnd"/>
      <w:r w:rsidR="00AC3A69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. </w:t>
      </w:r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Ba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mhaith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linn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buíochas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ó </w:t>
      </w:r>
      <w:proofErr w:type="spellStart"/>
      <w:r w:rsidR="00F03668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chroí 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a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ghabháil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hInstitiúid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Adam </w:t>
      </w:r>
      <w:r w:rsidR="00087575" w:rsidRPr="2C45CF9F">
        <w:rPr>
          <w:rFonts w:ascii="Arial Nova" w:eastAsia="Arial Nova" w:hAnsi="Arial Nova" w:cs="Arial Nova"/>
          <w:i/>
          <w:iCs/>
          <w:color w:val="101010"/>
          <w:lang w:val="en-IE"/>
        </w:rPr>
        <w:t>Mickiewicz</w:t>
      </w:r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agus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le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hAmbasáid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Phoblacht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na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Polainne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i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mBaile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Átha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Cliath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as a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gcuid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 xml:space="preserve"> </w:t>
      </w:r>
      <w:proofErr w:type="spellStart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tacaíochta</w:t>
      </w:r>
      <w:proofErr w:type="spellEnd"/>
      <w:r w:rsidR="00087575">
        <w:rPr>
          <w:rFonts w:ascii="Arial Nova" w:eastAsia="Arial Nova" w:hAnsi="Arial Nova" w:cs="Arial Nova"/>
          <w:i/>
          <w:iCs/>
          <w:color w:val="101010"/>
          <w:lang w:val="en-IE"/>
        </w:rPr>
        <w:t>.</w:t>
      </w:r>
      <w:r w:rsidRPr="2C45CF9F">
        <w:rPr>
          <w:rFonts w:ascii="Arial Nova" w:eastAsia="Arial Nova" w:hAnsi="Arial Nova" w:cs="Arial Nova"/>
          <w:i/>
          <w:iCs/>
          <w:color w:val="101010"/>
          <w:lang w:val="en-IE"/>
        </w:rPr>
        <w:t>”</w:t>
      </w:r>
    </w:p>
    <w:p w14:paraId="131DAAB3" w14:textId="77777777" w:rsidR="008D11A2" w:rsidRDefault="008D11A2" w:rsidP="2C45CF9F">
      <w:pPr>
        <w:keepNext/>
        <w:shd w:val="clear" w:color="auto" w:fill="FFFFFF" w:themeFill="background1"/>
        <w:spacing w:after="0"/>
        <w:jc w:val="both"/>
        <w:rPr>
          <w:b/>
          <w:bCs/>
          <w:color w:val="101010"/>
          <w:u w:val="single"/>
          <w:lang w:val="en-IE"/>
        </w:rPr>
      </w:pPr>
    </w:p>
    <w:p w14:paraId="0EC66C1D" w14:textId="3D1F922F" w:rsidR="00CA0399" w:rsidRDefault="00CA0399" w:rsidP="4EE335F7">
      <w:pPr>
        <w:keepNext/>
        <w:shd w:val="clear" w:color="auto" w:fill="FFFFFF" w:themeFill="background1"/>
        <w:spacing w:after="0"/>
        <w:jc w:val="both"/>
        <w:rPr>
          <w:b/>
          <w:bCs/>
          <w:color w:val="101010"/>
          <w:u w:val="single"/>
          <w:lang w:val="en-IE"/>
        </w:rPr>
      </w:pPr>
      <w:proofErr w:type="spellStart"/>
      <w:r>
        <w:rPr>
          <w:b/>
          <w:bCs/>
          <w:color w:val="101010"/>
          <w:u w:val="single"/>
          <w:lang w:val="en-IE"/>
        </w:rPr>
        <w:t>Maidir</w:t>
      </w:r>
      <w:proofErr w:type="spellEnd"/>
      <w:r>
        <w:rPr>
          <w:b/>
          <w:bCs/>
          <w:color w:val="101010"/>
          <w:u w:val="single"/>
          <w:lang w:val="en-IE"/>
        </w:rPr>
        <w:t xml:space="preserve"> leis an </w:t>
      </w:r>
      <w:proofErr w:type="spellStart"/>
      <w:r>
        <w:rPr>
          <w:b/>
          <w:bCs/>
          <w:color w:val="101010"/>
          <w:u w:val="single"/>
          <w:lang w:val="en-IE"/>
        </w:rPr>
        <w:t>ealaíontóir</w:t>
      </w:r>
      <w:proofErr w:type="spellEnd"/>
      <w:r>
        <w:rPr>
          <w:b/>
          <w:bCs/>
          <w:color w:val="101010"/>
          <w:u w:val="single"/>
          <w:lang w:val="en-IE"/>
        </w:rPr>
        <w:t>:</w:t>
      </w:r>
    </w:p>
    <w:p w14:paraId="4FFA14A9" w14:textId="1C87802B" w:rsidR="007C2EE4" w:rsidRDefault="24ECC1A6" w:rsidP="4EE335F7">
      <w:pPr>
        <w:keepNext/>
        <w:shd w:val="clear" w:color="auto" w:fill="FFFFFF" w:themeFill="background1"/>
        <w:spacing w:after="0"/>
        <w:jc w:val="both"/>
      </w:pPr>
      <w:r w:rsidRPr="4EE335F7">
        <w:rPr>
          <w:color w:val="101010"/>
          <w:lang w:val="en-IE"/>
        </w:rPr>
        <w:t xml:space="preserve"> </w:t>
      </w:r>
    </w:p>
    <w:p w14:paraId="1EB5E59D" w14:textId="7F49A9FF" w:rsidR="00CA0399" w:rsidRDefault="00CA0399" w:rsidP="4EE335F7">
      <w:pPr>
        <w:keepNext/>
        <w:shd w:val="clear" w:color="auto" w:fill="FFFFFF" w:themeFill="background1"/>
        <w:spacing w:after="0"/>
        <w:jc w:val="both"/>
      </w:pPr>
      <w:r w:rsidRPr="4EE335F7">
        <w:rPr>
          <w:color w:val="101010"/>
          <w:lang w:val="en-IE"/>
        </w:rPr>
        <w:t xml:space="preserve">Liliana </w:t>
      </w:r>
      <w:proofErr w:type="spellStart"/>
      <w:r w:rsidRPr="4EE335F7">
        <w:rPr>
          <w:color w:val="101010"/>
          <w:lang w:val="en-IE"/>
        </w:rPr>
        <w:t>Zeic</w:t>
      </w:r>
      <w:proofErr w:type="spellEnd"/>
      <w:r w:rsidRPr="4EE335F7">
        <w:rPr>
          <w:color w:val="101010"/>
          <w:lang w:val="en-IE"/>
        </w:rPr>
        <w:t xml:space="preserve"> (</w:t>
      </w:r>
      <w:proofErr w:type="spellStart"/>
      <w:r w:rsidRPr="4EE335F7">
        <w:rPr>
          <w:color w:val="101010"/>
          <w:lang w:val="en-IE"/>
        </w:rPr>
        <w:t>Piskorska</w:t>
      </w:r>
      <w:proofErr w:type="spellEnd"/>
      <w:r w:rsidRPr="4EE335F7">
        <w:rPr>
          <w:color w:val="101010"/>
          <w:lang w:val="en-IE"/>
        </w:rPr>
        <w:t>) (</w:t>
      </w:r>
      <w:proofErr w:type="spellStart"/>
      <w:r>
        <w:rPr>
          <w:color w:val="101010"/>
          <w:lang w:val="en-IE"/>
        </w:rPr>
        <w:t>sí</w:t>
      </w:r>
      <w:proofErr w:type="spellEnd"/>
      <w:r>
        <w:rPr>
          <w:color w:val="101010"/>
          <w:lang w:val="en-IE"/>
        </w:rPr>
        <w:t>/í</w:t>
      </w:r>
      <w:r w:rsidRPr="4EE335F7"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siad</w:t>
      </w:r>
      <w:proofErr w:type="spellEnd"/>
      <w:r w:rsidRPr="4EE335F7">
        <w:rPr>
          <w:color w:val="101010"/>
          <w:lang w:val="en-IE"/>
        </w:rPr>
        <w:t>/</w:t>
      </w:r>
      <w:proofErr w:type="spellStart"/>
      <w:r>
        <w:rPr>
          <w:color w:val="101010"/>
          <w:lang w:val="en-IE"/>
        </w:rPr>
        <w:t>iad</w:t>
      </w:r>
      <w:proofErr w:type="spellEnd"/>
      <w:r w:rsidRPr="4EE335F7">
        <w:rPr>
          <w:color w:val="101010"/>
          <w:lang w:val="en-IE"/>
        </w:rPr>
        <w:t xml:space="preserve">) – </w:t>
      </w:r>
      <w:proofErr w:type="spellStart"/>
      <w:r w:rsidR="00BA6751">
        <w:rPr>
          <w:color w:val="101010"/>
          <w:lang w:val="en-IE"/>
        </w:rPr>
        <w:t>R</w:t>
      </w:r>
      <w:r w:rsidR="008C108B">
        <w:rPr>
          <w:color w:val="101010"/>
          <w:lang w:val="en-IE"/>
        </w:rPr>
        <w:t>ugadh</w:t>
      </w:r>
      <w:proofErr w:type="spellEnd"/>
      <w:r w:rsidR="008C108B">
        <w:rPr>
          <w:color w:val="101010"/>
          <w:lang w:val="en-IE"/>
        </w:rPr>
        <w:t xml:space="preserve"> í</w:t>
      </w:r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Pholainn</w:t>
      </w:r>
      <w:proofErr w:type="spellEnd"/>
      <w:r>
        <w:rPr>
          <w:color w:val="101010"/>
          <w:lang w:val="en-IE"/>
        </w:rPr>
        <w:t xml:space="preserve"> in</w:t>
      </w:r>
      <w:r w:rsidRPr="4EE335F7">
        <w:rPr>
          <w:color w:val="101010"/>
          <w:lang w:val="en-IE"/>
        </w:rPr>
        <w:t xml:space="preserve"> 1988</w:t>
      </w:r>
      <w:r w:rsidR="008C108B">
        <w:rPr>
          <w:color w:val="101010"/>
          <w:lang w:val="en-IE"/>
        </w:rPr>
        <w:t xml:space="preserve">. Is </w:t>
      </w:r>
      <w:proofErr w:type="spellStart"/>
      <w:r>
        <w:rPr>
          <w:color w:val="101010"/>
          <w:lang w:val="en-IE"/>
        </w:rPr>
        <w:t>amharc-ealaíontóir</w:t>
      </w:r>
      <w:proofErr w:type="spellEnd"/>
      <w:r w:rsidR="008C108B">
        <w:rPr>
          <w:color w:val="101010"/>
          <w:lang w:val="en-IE"/>
        </w:rPr>
        <w:t xml:space="preserve"> í a </w:t>
      </w:r>
      <w:proofErr w:type="spellStart"/>
      <w:r w:rsidR="008C108B">
        <w:rPr>
          <w:color w:val="101010"/>
          <w:lang w:val="en-IE"/>
        </w:rPr>
        <w:t>bhfuil</w:t>
      </w:r>
      <w:proofErr w:type="spellEnd"/>
      <w:r w:rsidRPr="4EE335F7">
        <w:rPr>
          <w:color w:val="101010"/>
          <w:lang w:val="en-IE"/>
        </w:rPr>
        <w:t xml:space="preserve"> PhD </w:t>
      </w:r>
      <w:proofErr w:type="spellStart"/>
      <w:r>
        <w:rPr>
          <w:color w:val="101010"/>
          <w:lang w:val="en-IE"/>
        </w:rPr>
        <w:t>sna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mínealaíona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aici</w:t>
      </w:r>
      <w:proofErr w:type="spellEnd"/>
      <w:r w:rsidRPr="4EE335F7">
        <w:rPr>
          <w:color w:val="101010"/>
          <w:lang w:val="en-IE"/>
        </w:rPr>
        <w:t>.</w:t>
      </w:r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Bhain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sí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amach</w:t>
      </w:r>
      <w:proofErr w:type="spellEnd"/>
      <w:r w:rsidR="00065B5E">
        <w:rPr>
          <w:color w:val="101010"/>
          <w:lang w:val="en-IE"/>
        </w:rPr>
        <w:t xml:space="preserve"> an </w:t>
      </w:r>
      <w:proofErr w:type="spellStart"/>
      <w:r w:rsidR="00065B5E">
        <w:rPr>
          <w:color w:val="101010"/>
          <w:lang w:val="en-IE"/>
        </w:rPr>
        <w:t>babhta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ceannais</w:t>
      </w:r>
      <w:proofErr w:type="spellEnd"/>
      <w:r w:rsidR="00065B5E">
        <w:rPr>
          <w:color w:val="101010"/>
          <w:lang w:val="en-IE"/>
        </w:rPr>
        <w:t xml:space="preserve"> den </w:t>
      </w:r>
      <w:r w:rsidR="00065B5E" w:rsidRPr="4EE335F7">
        <w:rPr>
          <w:color w:val="101010"/>
          <w:lang w:val="en-IE"/>
        </w:rPr>
        <w:t xml:space="preserve">Forecast Forum in Haus der </w:t>
      </w:r>
      <w:proofErr w:type="spellStart"/>
      <w:r w:rsidR="00065B5E" w:rsidRPr="4EE335F7">
        <w:rPr>
          <w:color w:val="101010"/>
          <w:lang w:val="en-IE"/>
        </w:rPr>
        <w:t>Kulturen</w:t>
      </w:r>
      <w:proofErr w:type="spellEnd"/>
      <w:r w:rsidR="00065B5E" w:rsidRPr="4EE335F7">
        <w:rPr>
          <w:color w:val="101010"/>
          <w:lang w:val="en-IE"/>
        </w:rPr>
        <w:t xml:space="preserve"> der Welt </w:t>
      </w:r>
      <w:proofErr w:type="spellStart"/>
      <w:r w:rsidR="00065B5E" w:rsidRPr="4EE335F7">
        <w:rPr>
          <w:color w:val="101010"/>
          <w:lang w:val="en-IE"/>
        </w:rPr>
        <w:t>i</w:t>
      </w:r>
      <w:proofErr w:type="spellEnd"/>
      <w:r w:rsidR="00065B5E" w:rsidRPr="4EE335F7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m</w:t>
      </w:r>
      <w:r w:rsidR="00065B5E" w:rsidRPr="4EE335F7">
        <w:rPr>
          <w:color w:val="101010"/>
          <w:lang w:val="en-IE"/>
        </w:rPr>
        <w:t>Be</w:t>
      </w:r>
      <w:r w:rsidR="00065B5E">
        <w:rPr>
          <w:color w:val="101010"/>
          <w:lang w:val="en-IE"/>
        </w:rPr>
        <w:t>i</w:t>
      </w:r>
      <w:r w:rsidR="00065B5E" w:rsidRPr="4EE335F7">
        <w:rPr>
          <w:color w:val="101010"/>
          <w:lang w:val="en-IE"/>
        </w:rPr>
        <w:t>rl</w:t>
      </w:r>
      <w:r w:rsidR="00065B5E">
        <w:rPr>
          <w:color w:val="101010"/>
          <w:lang w:val="en-IE"/>
        </w:rPr>
        <w:t>í</w:t>
      </w:r>
      <w:r w:rsidR="00065B5E" w:rsidRPr="4EE335F7">
        <w:rPr>
          <w:color w:val="101010"/>
          <w:lang w:val="en-IE"/>
        </w:rPr>
        <w:t>n</w:t>
      </w:r>
      <w:proofErr w:type="spellEnd"/>
      <w:r w:rsidR="00065B5E" w:rsidRPr="4EE335F7">
        <w:rPr>
          <w:color w:val="101010"/>
          <w:lang w:val="en-IE"/>
        </w:rPr>
        <w:t xml:space="preserve"> in 2017</w:t>
      </w:r>
      <w:r w:rsidR="00065B5E">
        <w:rPr>
          <w:color w:val="101010"/>
          <w:lang w:val="en-IE"/>
        </w:rPr>
        <w:t xml:space="preserve">, </w:t>
      </w:r>
      <w:proofErr w:type="spellStart"/>
      <w:r w:rsidR="00065B5E">
        <w:rPr>
          <w:color w:val="101010"/>
          <w:lang w:val="en-IE"/>
        </w:rPr>
        <w:t>agus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bhuaigh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sí</w:t>
      </w:r>
      <w:proofErr w:type="spellEnd"/>
      <w:r w:rsidR="00065B5E">
        <w:rPr>
          <w:color w:val="101010"/>
          <w:lang w:val="en-IE"/>
        </w:rPr>
        <w:t xml:space="preserve"> </w:t>
      </w:r>
      <w:r w:rsidR="00BA6751">
        <w:rPr>
          <w:color w:val="101010"/>
          <w:lang w:val="en-IE"/>
        </w:rPr>
        <w:t>Gradam</w:t>
      </w:r>
      <w:r w:rsidR="00065B5E">
        <w:rPr>
          <w:color w:val="101010"/>
          <w:lang w:val="en-IE"/>
        </w:rPr>
        <w:t xml:space="preserve"> an </w:t>
      </w:r>
      <w:proofErr w:type="spellStart"/>
      <w:r w:rsidR="00065B5E">
        <w:rPr>
          <w:color w:val="101010"/>
          <w:lang w:val="en-IE"/>
        </w:rPr>
        <w:t>Phobail</w:t>
      </w:r>
      <w:proofErr w:type="spellEnd"/>
      <w:r w:rsidR="00065B5E">
        <w:rPr>
          <w:color w:val="101010"/>
          <w:lang w:val="en-IE"/>
        </w:rPr>
        <w:t xml:space="preserve"> in Views 2019 </w:t>
      </w:r>
      <w:proofErr w:type="spellStart"/>
      <w:r w:rsidR="00065B5E">
        <w:rPr>
          <w:color w:val="101010"/>
          <w:lang w:val="en-IE"/>
        </w:rPr>
        <w:t>i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nGailearaí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Náisiúnta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Ealaíne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 w:rsidRPr="4EE335F7">
        <w:rPr>
          <w:color w:val="101010"/>
          <w:lang w:val="en-IE"/>
        </w:rPr>
        <w:t>Zachęta</w:t>
      </w:r>
      <w:r w:rsidR="00065B5E">
        <w:rPr>
          <w:color w:val="101010"/>
          <w:lang w:val="en-IE"/>
        </w:rPr>
        <w:t>.Tá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sí</w:t>
      </w:r>
      <w:proofErr w:type="spellEnd"/>
      <w:r w:rsidR="00065B5E">
        <w:rPr>
          <w:color w:val="101010"/>
          <w:lang w:val="en-IE"/>
        </w:rPr>
        <w:t xml:space="preserve"> tar </w:t>
      </w:r>
      <w:proofErr w:type="spellStart"/>
      <w:r w:rsidR="00065B5E">
        <w:rPr>
          <w:color w:val="101010"/>
          <w:lang w:val="en-IE"/>
        </w:rPr>
        <w:t>éis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páirt</w:t>
      </w:r>
      <w:proofErr w:type="spellEnd"/>
      <w:r w:rsidR="00065B5E">
        <w:rPr>
          <w:color w:val="101010"/>
          <w:lang w:val="en-IE"/>
        </w:rPr>
        <w:t xml:space="preserve"> a </w:t>
      </w:r>
      <w:proofErr w:type="spellStart"/>
      <w:r w:rsidR="00065B5E">
        <w:rPr>
          <w:color w:val="101010"/>
          <w:lang w:val="en-IE"/>
        </w:rPr>
        <w:t>ghlacadh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i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níos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mó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ná</w:t>
      </w:r>
      <w:proofErr w:type="spellEnd"/>
      <w:r w:rsidR="00065B5E">
        <w:rPr>
          <w:color w:val="101010"/>
          <w:lang w:val="en-IE"/>
        </w:rPr>
        <w:t xml:space="preserve"> 140 </w:t>
      </w:r>
      <w:proofErr w:type="spellStart"/>
      <w:r w:rsidR="00065B5E">
        <w:rPr>
          <w:color w:val="101010"/>
          <w:lang w:val="en-IE"/>
        </w:rPr>
        <w:t>taispeántas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aonair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agus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grúpa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sa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Pholainn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agus</w:t>
      </w:r>
      <w:proofErr w:type="spellEnd"/>
      <w:r w:rsidR="00065B5E">
        <w:rPr>
          <w:color w:val="101010"/>
          <w:lang w:val="en-IE"/>
        </w:rPr>
        <w:t xml:space="preserve"> thar </w:t>
      </w:r>
      <w:proofErr w:type="spellStart"/>
      <w:r w:rsidR="00065B5E">
        <w:rPr>
          <w:color w:val="101010"/>
          <w:lang w:val="en-IE"/>
        </w:rPr>
        <w:lastRenderedPageBreak/>
        <w:t>lear</w:t>
      </w:r>
      <w:proofErr w:type="spellEnd"/>
      <w:r w:rsidR="00065B5E">
        <w:rPr>
          <w:color w:val="101010"/>
          <w:lang w:val="en-IE"/>
        </w:rPr>
        <w:t xml:space="preserve">. </w:t>
      </w:r>
      <w:proofErr w:type="spellStart"/>
      <w:r w:rsidR="00065B5E">
        <w:rPr>
          <w:color w:val="101010"/>
          <w:lang w:val="en-IE"/>
        </w:rPr>
        <w:t>Tá</w:t>
      </w:r>
      <w:proofErr w:type="spellEnd"/>
      <w:r w:rsidR="00065B5E">
        <w:rPr>
          <w:color w:val="101010"/>
          <w:lang w:val="en-IE"/>
        </w:rPr>
        <w:t xml:space="preserve"> a </w:t>
      </w:r>
      <w:proofErr w:type="spellStart"/>
      <w:r w:rsidR="00065B5E">
        <w:rPr>
          <w:color w:val="101010"/>
          <w:lang w:val="en-IE"/>
        </w:rPr>
        <w:t>cuid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saothar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i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mbailiúcháin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p</w:t>
      </w:r>
      <w:r w:rsidR="008C108B">
        <w:rPr>
          <w:color w:val="101010"/>
          <w:lang w:val="en-IE"/>
        </w:rPr>
        <w:t>h</w:t>
      </w:r>
      <w:r w:rsidR="00065B5E">
        <w:rPr>
          <w:color w:val="101010"/>
          <w:lang w:val="en-IE"/>
        </w:rPr>
        <w:t>ríobháideacha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agus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phoiblí</w:t>
      </w:r>
      <w:proofErr w:type="spellEnd"/>
      <w:r w:rsidR="00065B5E">
        <w:rPr>
          <w:color w:val="101010"/>
          <w:lang w:val="en-IE"/>
        </w:rPr>
        <w:t xml:space="preserve"> (</w:t>
      </w:r>
      <w:proofErr w:type="spellStart"/>
      <w:r w:rsidR="00065B5E">
        <w:rPr>
          <w:color w:val="101010"/>
          <w:lang w:val="en-IE"/>
        </w:rPr>
        <w:t>lena</w:t>
      </w:r>
      <w:proofErr w:type="spellEnd"/>
      <w:r w:rsidR="00065B5E">
        <w:rPr>
          <w:color w:val="101010"/>
          <w:lang w:val="en-IE"/>
        </w:rPr>
        <w:t xml:space="preserve"> n-</w:t>
      </w:r>
      <w:proofErr w:type="spellStart"/>
      <w:r w:rsidR="00065B5E">
        <w:rPr>
          <w:color w:val="101010"/>
          <w:lang w:val="en-IE"/>
        </w:rPr>
        <w:t>áirítear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Músaem</w:t>
      </w:r>
      <w:proofErr w:type="spellEnd"/>
      <w:r w:rsidR="00065B5E">
        <w:rPr>
          <w:color w:val="101010"/>
          <w:lang w:val="en-IE"/>
        </w:rPr>
        <w:t xml:space="preserve"> Nua </w:t>
      </w:r>
      <w:proofErr w:type="spellStart"/>
      <w:r w:rsidR="00065B5E">
        <w:rPr>
          <w:color w:val="101010"/>
          <w:lang w:val="en-IE"/>
        </w:rPr>
        <w:t>Ealaíne</w:t>
      </w:r>
      <w:proofErr w:type="spellEnd"/>
      <w:r w:rsidR="00065B5E">
        <w:rPr>
          <w:color w:val="101010"/>
          <w:lang w:val="en-IE"/>
        </w:rPr>
        <w:t xml:space="preserve"> </w:t>
      </w:r>
      <w:r w:rsidR="00065B5E" w:rsidRPr="4EE335F7">
        <w:rPr>
          <w:color w:val="101010"/>
          <w:lang w:val="en-IE"/>
        </w:rPr>
        <w:t xml:space="preserve">NOMUS, </w:t>
      </w:r>
      <w:proofErr w:type="spellStart"/>
      <w:r w:rsidR="00065B5E">
        <w:rPr>
          <w:color w:val="101010"/>
          <w:lang w:val="en-IE"/>
        </w:rPr>
        <w:t>Gailearaí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Náisiúnta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Ealaíne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 w:rsidRPr="4EE335F7">
        <w:rPr>
          <w:color w:val="101010"/>
          <w:lang w:val="en-IE"/>
        </w:rPr>
        <w:t>Zachęta</w:t>
      </w:r>
      <w:proofErr w:type="spellEnd"/>
      <w:r w:rsidR="00065B5E" w:rsidRPr="4EE335F7">
        <w:rPr>
          <w:color w:val="101010"/>
          <w:lang w:val="en-IE"/>
        </w:rPr>
        <w:t xml:space="preserve">, </w:t>
      </w:r>
      <w:proofErr w:type="spellStart"/>
      <w:r w:rsidR="00065B5E">
        <w:rPr>
          <w:color w:val="101010"/>
          <w:lang w:val="en-IE"/>
        </w:rPr>
        <w:t>Músaem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Comhaimseartha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 w:rsidRPr="4EE335F7">
        <w:rPr>
          <w:color w:val="101010"/>
          <w:lang w:val="en-IE"/>
        </w:rPr>
        <w:t>Wrocław</w:t>
      </w:r>
      <w:proofErr w:type="spellEnd"/>
      <w:r w:rsidR="00065B5E" w:rsidRPr="4EE335F7">
        <w:rPr>
          <w:color w:val="101010"/>
          <w:lang w:val="en-IE"/>
        </w:rPr>
        <w:t xml:space="preserve">, </w:t>
      </w:r>
      <w:r w:rsidR="00065B5E">
        <w:rPr>
          <w:color w:val="101010"/>
          <w:lang w:val="en-IE"/>
        </w:rPr>
        <w:t xml:space="preserve">Gailearaí </w:t>
      </w:r>
      <w:proofErr w:type="spellStart"/>
      <w:r w:rsidR="00065B5E">
        <w:rPr>
          <w:color w:val="101010"/>
          <w:lang w:val="en-IE"/>
        </w:rPr>
        <w:t>Cathrach</w:t>
      </w:r>
      <w:proofErr w:type="spellEnd"/>
      <w:r w:rsidR="00065B5E" w:rsidRPr="4EE335F7">
        <w:rPr>
          <w:color w:val="101010"/>
          <w:lang w:val="en-IE"/>
        </w:rPr>
        <w:t xml:space="preserve"> Arsenal, MS </w:t>
      </w:r>
      <w:proofErr w:type="spellStart"/>
      <w:r w:rsidR="00065B5E" w:rsidRPr="4EE335F7">
        <w:rPr>
          <w:color w:val="101010"/>
          <w:lang w:val="en-IE"/>
        </w:rPr>
        <w:t>Muzeum</w:t>
      </w:r>
      <w:proofErr w:type="spellEnd"/>
      <w:r w:rsidR="00065B5E" w:rsidRPr="4EE335F7">
        <w:rPr>
          <w:color w:val="101010"/>
          <w:lang w:val="en-IE"/>
        </w:rPr>
        <w:t xml:space="preserve"> </w:t>
      </w:r>
      <w:proofErr w:type="spellStart"/>
      <w:r w:rsidR="00065B5E" w:rsidRPr="4EE335F7">
        <w:rPr>
          <w:color w:val="101010"/>
          <w:lang w:val="en-IE"/>
        </w:rPr>
        <w:t>Sztuki</w:t>
      </w:r>
      <w:proofErr w:type="spellEnd"/>
      <w:r w:rsidR="00065B5E" w:rsidRPr="4EE335F7">
        <w:rPr>
          <w:color w:val="101010"/>
          <w:lang w:val="en-IE"/>
        </w:rPr>
        <w:t xml:space="preserve"> in </w:t>
      </w:r>
      <w:proofErr w:type="spellStart"/>
      <w:r w:rsidR="00065B5E" w:rsidRPr="4EE335F7">
        <w:rPr>
          <w:color w:val="101010"/>
          <w:lang w:val="en-IE"/>
        </w:rPr>
        <w:t>Łódź</w:t>
      </w:r>
      <w:proofErr w:type="spellEnd"/>
      <w:r w:rsidR="00065B5E" w:rsidRPr="4EE335F7">
        <w:rPr>
          <w:color w:val="101010"/>
          <w:lang w:val="en-IE"/>
        </w:rPr>
        <w:t>).</w:t>
      </w:r>
      <w:r w:rsidR="00065B5E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Tá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sí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l</w:t>
      </w:r>
      <w:r w:rsidR="00065B5E">
        <w:rPr>
          <w:color w:val="101010"/>
          <w:lang w:val="en-IE"/>
        </w:rPr>
        <w:t>onnaithe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i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Vársá</w:t>
      </w:r>
      <w:proofErr w:type="spellEnd"/>
      <w:r w:rsidR="00065B5E">
        <w:rPr>
          <w:color w:val="101010"/>
          <w:lang w:val="en-IE"/>
        </w:rPr>
        <w:t xml:space="preserve">. </w:t>
      </w:r>
      <w:proofErr w:type="spellStart"/>
      <w:r w:rsidR="008C108B">
        <w:rPr>
          <w:color w:val="101010"/>
          <w:lang w:val="en-IE"/>
        </w:rPr>
        <w:t>Tá</w:t>
      </w:r>
      <w:proofErr w:type="spellEnd"/>
      <w:r w:rsidR="008C108B">
        <w:rPr>
          <w:color w:val="101010"/>
          <w:lang w:val="en-IE"/>
        </w:rPr>
        <w:t xml:space="preserve"> an t-</w:t>
      </w:r>
      <w:proofErr w:type="spellStart"/>
      <w:r w:rsidR="008C108B">
        <w:rPr>
          <w:color w:val="101010"/>
          <w:lang w:val="en-IE"/>
        </w:rPr>
        <w:t>ainm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Zeic</w:t>
      </w:r>
      <w:proofErr w:type="spellEnd"/>
      <w:r w:rsidR="008C108B">
        <w:rPr>
          <w:color w:val="101010"/>
          <w:lang w:val="en-IE"/>
        </w:rPr>
        <w:t xml:space="preserve"> in </w:t>
      </w:r>
      <w:proofErr w:type="spellStart"/>
      <w:r w:rsidR="008C108B">
        <w:rPr>
          <w:color w:val="101010"/>
          <w:lang w:val="en-IE"/>
        </w:rPr>
        <w:t>úsáid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8C108B">
        <w:rPr>
          <w:color w:val="101010"/>
          <w:lang w:val="en-IE"/>
        </w:rPr>
        <w:t>aici</w:t>
      </w:r>
      <w:proofErr w:type="spellEnd"/>
      <w:r w:rsidR="00065B5E">
        <w:rPr>
          <w:color w:val="101010"/>
          <w:lang w:val="en-IE"/>
        </w:rPr>
        <w:t xml:space="preserve"> ó </w:t>
      </w:r>
      <w:proofErr w:type="spellStart"/>
      <w:r w:rsidR="008C108B">
        <w:rPr>
          <w:color w:val="101010"/>
          <w:lang w:val="en-IE"/>
        </w:rPr>
        <w:t>mhí</w:t>
      </w:r>
      <w:proofErr w:type="spellEnd"/>
      <w:r w:rsidR="008C108B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Feabhra</w:t>
      </w:r>
      <w:proofErr w:type="spellEnd"/>
      <w:r w:rsidR="00065B5E">
        <w:rPr>
          <w:color w:val="101010"/>
          <w:lang w:val="en-IE"/>
        </w:rPr>
        <w:t xml:space="preserve"> 2021 </w:t>
      </w:r>
      <w:proofErr w:type="spellStart"/>
      <w:r w:rsidR="00065B5E">
        <w:rPr>
          <w:color w:val="101010"/>
          <w:lang w:val="en-IE"/>
        </w:rPr>
        <w:t>i</w:t>
      </w:r>
      <w:proofErr w:type="spellEnd"/>
      <w:r w:rsidR="00065B5E">
        <w:rPr>
          <w:color w:val="101010"/>
          <w:lang w:val="en-IE"/>
        </w:rPr>
        <w:t xml:space="preserve"> </w:t>
      </w:r>
      <w:proofErr w:type="spellStart"/>
      <w:r w:rsidR="00065B5E">
        <w:rPr>
          <w:color w:val="101010"/>
          <w:lang w:val="en-IE"/>
        </w:rPr>
        <w:t>leith</w:t>
      </w:r>
      <w:proofErr w:type="spellEnd"/>
      <w:r w:rsidR="00065B5E">
        <w:rPr>
          <w:color w:val="101010"/>
          <w:lang w:val="en-IE"/>
        </w:rPr>
        <w:t xml:space="preserve">. </w:t>
      </w:r>
      <w:proofErr w:type="spellStart"/>
      <w:r w:rsidR="00087575">
        <w:rPr>
          <w:color w:val="101010"/>
          <w:lang w:val="en-IE"/>
        </w:rPr>
        <w:t>Déanann</w:t>
      </w:r>
      <w:proofErr w:type="spellEnd"/>
      <w:r w:rsidR="00087575">
        <w:rPr>
          <w:color w:val="101010"/>
          <w:lang w:val="en-IE"/>
        </w:rPr>
        <w:t xml:space="preserve"> </w:t>
      </w:r>
      <w:r w:rsidR="00087575" w:rsidRPr="4EE335F7">
        <w:rPr>
          <w:color w:val="101010"/>
          <w:lang w:val="en-IE"/>
        </w:rPr>
        <w:t xml:space="preserve">gallery </w:t>
      </w:r>
      <w:proofErr w:type="spellStart"/>
      <w:r w:rsidR="00087575" w:rsidRPr="4EE335F7">
        <w:rPr>
          <w:color w:val="101010"/>
          <w:lang w:val="en-IE"/>
        </w:rPr>
        <w:t>lokal</w:t>
      </w:r>
      <w:proofErr w:type="spellEnd"/>
      <w:r w:rsidR="00087575" w:rsidRPr="4EE335F7">
        <w:rPr>
          <w:color w:val="101010"/>
          <w:lang w:val="en-IE"/>
        </w:rPr>
        <w:t xml:space="preserve"> 30</w:t>
      </w:r>
      <w:r w:rsidR="00087575">
        <w:rPr>
          <w:color w:val="101010"/>
          <w:lang w:val="en-IE"/>
        </w:rPr>
        <w:t xml:space="preserve"> </w:t>
      </w:r>
      <w:proofErr w:type="spellStart"/>
      <w:r w:rsidR="00087575">
        <w:rPr>
          <w:color w:val="101010"/>
          <w:lang w:val="en-IE"/>
        </w:rPr>
        <w:t>ionadaíocht</w:t>
      </w:r>
      <w:proofErr w:type="spellEnd"/>
      <w:r w:rsidR="00087575">
        <w:rPr>
          <w:color w:val="101010"/>
          <w:lang w:val="en-IE"/>
        </w:rPr>
        <w:t xml:space="preserve"> </w:t>
      </w:r>
      <w:proofErr w:type="spellStart"/>
      <w:r w:rsidR="00087575">
        <w:rPr>
          <w:color w:val="101010"/>
          <w:lang w:val="en-IE"/>
        </w:rPr>
        <w:t>ar</w:t>
      </w:r>
      <w:proofErr w:type="spellEnd"/>
      <w:r w:rsidR="00087575">
        <w:rPr>
          <w:color w:val="101010"/>
          <w:lang w:val="en-IE"/>
        </w:rPr>
        <w:t xml:space="preserve"> a son.</w:t>
      </w:r>
    </w:p>
    <w:p w14:paraId="3D04FB06" w14:textId="69DE5132" w:rsidR="007C2EE4" w:rsidRDefault="007C2EE4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2F361CD7" w14:textId="4B26329A" w:rsidR="00087575" w:rsidRDefault="00087575" w:rsidP="00087575">
      <w:pPr>
        <w:keepNext/>
        <w:shd w:val="clear" w:color="auto" w:fill="FFFFFF" w:themeFill="background1"/>
        <w:spacing w:after="0"/>
        <w:jc w:val="both"/>
        <w:rPr>
          <w:b/>
          <w:bCs/>
          <w:color w:val="101010"/>
          <w:u w:val="single"/>
          <w:lang w:val="en-IE"/>
        </w:rPr>
      </w:pPr>
      <w:proofErr w:type="spellStart"/>
      <w:r>
        <w:rPr>
          <w:b/>
          <w:bCs/>
          <w:color w:val="101010"/>
          <w:u w:val="single"/>
          <w:lang w:val="en-IE"/>
        </w:rPr>
        <w:t>Maidir</w:t>
      </w:r>
      <w:proofErr w:type="spellEnd"/>
      <w:r>
        <w:rPr>
          <w:b/>
          <w:bCs/>
          <w:color w:val="101010"/>
          <w:u w:val="single"/>
          <w:lang w:val="en-IE"/>
        </w:rPr>
        <w:t xml:space="preserve"> leis an </w:t>
      </w:r>
      <w:proofErr w:type="spellStart"/>
      <w:r>
        <w:rPr>
          <w:b/>
          <w:bCs/>
          <w:color w:val="101010"/>
          <w:u w:val="single"/>
          <w:lang w:val="en-IE"/>
        </w:rPr>
        <w:t>gcomhléiritheoi</w:t>
      </w:r>
      <w:r>
        <w:rPr>
          <w:b/>
          <w:bCs/>
          <w:color w:val="101010"/>
          <w:u w:val="single"/>
          <w:lang w:val="en-IE"/>
        </w:rPr>
        <w:t>r</w:t>
      </w:r>
      <w:proofErr w:type="spellEnd"/>
      <w:r>
        <w:rPr>
          <w:b/>
          <w:bCs/>
          <w:color w:val="101010"/>
          <w:u w:val="single"/>
          <w:lang w:val="en-IE"/>
        </w:rPr>
        <w:t>:</w:t>
      </w:r>
    </w:p>
    <w:p w14:paraId="6CF03947" w14:textId="77777777" w:rsidR="00DB5AA0" w:rsidRDefault="00DB5AA0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5A4BF2D2" w14:textId="4B9C9A62" w:rsidR="00DB5AA0" w:rsidRDefault="00DB5AA0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r>
        <w:rPr>
          <w:color w:val="101010"/>
          <w:lang w:val="en-IE"/>
        </w:rPr>
        <w:t xml:space="preserve">Is Ollamh </w:t>
      </w:r>
      <w:proofErr w:type="spellStart"/>
      <w:r>
        <w:rPr>
          <w:color w:val="101010"/>
          <w:lang w:val="en-IE"/>
        </w:rPr>
        <w:t>Cúnta</w:t>
      </w:r>
      <w:proofErr w:type="spellEnd"/>
      <w:r>
        <w:rPr>
          <w:color w:val="101010"/>
          <w:lang w:val="en-IE"/>
        </w:rPr>
        <w:t xml:space="preserve"> leis an Nua-</w:t>
      </w:r>
      <w:proofErr w:type="spellStart"/>
      <w:r>
        <w:rPr>
          <w:color w:val="101010"/>
          <w:lang w:val="en-IE"/>
        </w:rPr>
        <w:t>Ealaín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Ealaín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Chomhaimseartha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Scoil</w:t>
      </w:r>
      <w:proofErr w:type="spellEnd"/>
      <w:r>
        <w:rPr>
          <w:color w:val="101010"/>
          <w:lang w:val="en-IE"/>
        </w:rPr>
        <w:t xml:space="preserve"> Stair </w:t>
      </w:r>
      <w:proofErr w:type="spellStart"/>
      <w:r>
        <w:rPr>
          <w:color w:val="101010"/>
          <w:lang w:val="en-IE"/>
        </w:rPr>
        <w:t>na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hEalaíne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Pholasaí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Chultúrtha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gColáiste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na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hOllscoile</w:t>
      </w:r>
      <w:proofErr w:type="spellEnd"/>
      <w:r>
        <w:rPr>
          <w:color w:val="101010"/>
          <w:lang w:val="en-IE"/>
        </w:rPr>
        <w:t xml:space="preserve">, </w:t>
      </w:r>
      <w:proofErr w:type="spellStart"/>
      <w:r>
        <w:rPr>
          <w:color w:val="101010"/>
          <w:lang w:val="en-IE"/>
        </w:rPr>
        <w:t>Baile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Átha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Cliath</w:t>
      </w:r>
      <w:proofErr w:type="spellEnd"/>
      <w:r w:rsidR="007B3B07">
        <w:rPr>
          <w:color w:val="101010"/>
          <w:lang w:val="en-IE"/>
        </w:rPr>
        <w:t xml:space="preserve"> (COBÁC)</w:t>
      </w:r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í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an</w:t>
      </w:r>
      <w:proofErr w:type="spellEnd"/>
      <w:r>
        <w:rPr>
          <w:color w:val="101010"/>
          <w:lang w:val="en-IE"/>
        </w:rPr>
        <w:t xml:space="preserve"> Dr </w:t>
      </w:r>
      <w:r w:rsidRPr="4EE335F7">
        <w:rPr>
          <w:color w:val="101010"/>
          <w:lang w:val="en-IE"/>
        </w:rPr>
        <w:t xml:space="preserve">Aleksandra </w:t>
      </w:r>
      <w:proofErr w:type="spellStart"/>
      <w:r w:rsidRPr="4EE335F7">
        <w:rPr>
          <w:color w:val="101010"/>
          <w:lang w:val="en-IE"/>
        </w:rPr>
        <w:t>Gajowy</w:t>
      </w:r>
      <w:proofErr w:type="spellEnd"/>
      <w:r>
        <w:rPr>
          <w:color w:val="101010"/>
          <w:lang w:val="en-IE"/>
        </w:rPr>
        <w:t xml:space="preserve"> (</w:t>
      </w:r>
      <w:proofErr w:type="spellStart"/>
      <w:r>
        <w:rPr>
          <w:color w:val="101010"/>
          <w:lang w:val="en-IE"/>
        </w:rPr>
        <w:t>sí</w:t>
      </w:r>
      <w:proofErr w:type="spellEnd"/>
      <w:r>
        <w:rPr>
          <w:color w:val="101010"/>
          <w:lang w:val="en-IE"/>
        </w:rPr>
        <w:t xml:space="preserve">/í), </w:t>
      </w:r>
      <w:proofErr w:type="spellStart"/>
      <w:r>
        <w:rPr>
          <w:color w:val="101010"/>
          <w:lang w:val="en-IE"/>
        </w:rPr>
        <w:t>agus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tá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sí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ina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Comhstiúrthóir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ar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Ionad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Léann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na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hInscne</w:t>
      </w:r>
      <w:proofErr w:type="spellEnd"/>
      <w:r w:rsidR="007B3B07">
        <w:rPr>
          <w:color w:val="101010"/>
          <w:lang w:val="en-IE"/>
        </w:rPr>
        <w:t xml:space="preserve">, </w:t>
      </w:r>
      <w:proofErr w:type="spellStart"/>
      <w:r w:rsidR="007B3B07">
        <w:rPr>
          <w:color w:val="101010"/>
          <w:lang w:val="en-IE"/>
        </w:rPr>
        <w:t>na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mBan</w:t>
      </w:r>
      <w:proofErr w:type="spellEnd"/>
      <w:r w:rsidR="007B3B07">
        <w:rPr>
          <w:color w:val="101010"/>
          <w:lang w:val="en-IE"/>
        </w:rPr>
        <w:t xml:space="preserve">, </w:t>
      </w:r>
      <w:proofErr w:type="spellStart"/>
      <w:r w:rsidR="007B3B07">
        <w:rPr>
          <w:color w:val="101010"/>
          <w:lang w:val="en-IE"/>
        </w:rPr>
        <w:t>agus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na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Collaíochta</w:t>
      </w:r>
      <w:proofErr w:type="spellEnd"/>
      <w:r w:rsidR="007B3B07">
        <w:rPr>
          <w:color w:val="101010"/>
          <w:lang w:val="en-IE"/>
        </w:rPr>
        <w:t xml:space="preserve"> in COBÁC. </w:t>
      </w:r>
      <w:proofErr w:type="spellStart"/>
      <w:r w:rsidR="007B3B07">
        <w:rPr>
          <w:color w:val="101010"/>
          <w:lang w:val="en-IE"/>
        </w:rPr>
        <w:t>Bhain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sí</w:t>
      </w:r>
      <w:proofErr w:type="spellEnd"/>
      <w:r w:rsidR="007B3B07">
        <w:rPr>
          <w:color w:val="101010"/>
          <w:lang w:val="en-IE"/>
        </w:rPr>
        <w:t xml:space="preserve"> PhD </w:t>
      </w:r>
      <w:proofErr w:type="spellStart"/>
      <w:r w:rsidR="007B3B07">
        <w:rPr>
          <w:color w:val="101010"/>
          <w:lang w:val="en-IE"/>
        </w:rPr>
        <w:t>amach</w:t>
      </w:r>
      <w:proofErr w:type="spellEnd"/>
      <w:r w:rsidR="007B3B07">
        <w:rPr>
          <w:color w:val="101010"/>
          <w:lang w:val="en-IE"/>
        </w:rPr>
        <w:t xml:space="preserve"> in 2020 ó </w:t>
      </w:r>
      <w:proofErr w:type="spellStart"/>
      <w:r w:rsidR="007B3B07">
        <w:rPr>
          <w:color w:val="101010"/>
          <w:lang w:val="en-IE"/>
        </w:rPr>
        <w:t>Ollscoil</w:t>
      </w:r>
      <w:proofErr w:type="spellEnd"/>
      <w:r w:rsidR="007B3B07">
        <w:rPr>
          <w:color w:val="101010"/>
          <w:lang w:val="en-IE"/>
        </w:rPr>
        <w:t xml:space="preserve"> Newcastle, </w:t>
      </w:r>
      <w:proofErr w:type="spellStart"/>
      <w:r w:rsidR="007B3B07">
        <w:rPr>
          <w:color w:val="101010"/>
          <w:lang w:val="en-IE"/>
        </w:rPr>
        <w:t>inar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dhírigh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sí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ar</w:t>
      </w:r>
      <w:proofErr w:type="spellEnd"/>
      <w:r w:rsidR="007B3B07">
        <w:rPr>
          <w:color w:val="101010"/>
          <w:lang w:val="en-IE"/>
        </w:rPr>
        <w:t xml:space="preserve"> an </w:t>
      </w:r>
      <w:proofErr w:type="spellStart"/>
      <w:r w:rsidR="007B3B07">
        <w:rPr>
          <w:color w:val="101010"/>
          <w:lang w:val="en-IE"/>
        </w:rPr>
        <w:t>aiteacht</w:t>
      </w:r>
      <w:proofErr w:type="spellEnd"/>
      <w:r w:rsidR="007B3B07">
        <w:rPr>
          <w:color w:val="101010"/>
          <w:lang w:val="en-IE"/>
        </w:rPr>
        <w:t xml:space="preserve"> in </w:t>
      </w:r>
      <w:proofErr w:type="spellStart"/>
      <w:r w:rsidR="007B3B07">
        <w:rPr>
          <w:color w:val="101010"/>
          <w:lang w:val="en-IE"/>
        </w:rPr>
        <w:t>ealaín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na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Polainne</w:t>
      </w:r>
      <w:proofErr w:type="spellEnd"/>
      <w:r w:rsidR="007B3B07">
        <w:rPr>
          <w:color w:val="101010"/>
          <w:lang w:val="en-IE"/>
        </w:rPr>
        <w:t xml:space="preserve"> ó </w:t>
      </w:r>
      <w:proofErr w:type="spellStart"/>
      <w:r w:rsidR="007B3B07">
        <w:rPr>
          <w:color w:val="101010"/>
          <w:lang w:val="en-IE"/>
        </w:rPr>
        <w:t>na</w:t>
      </w:r>
      <w:proofErr w:type="spellEnd"/>
      <w:r w:rsidR="007B3B07">
        <w:rPr>
          <w:color w:val="101010"/>
          <w:lang w:val="en-IE"/>
        </w:rPr>
        <w:t xml:space="preserve"> 1970idí </w:t>
      </w:r>
      <w:proofErr w:type="spellStart"/>
      <w:r w:rsidR="007B3B07">
        <w:rPr>
          <w:color w:val="101010"/>
          <w:lang w:val="en-IE"/>
        </w:rPr>
        <w:t>i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leith</w:t>
      </w:r>
      <w:proofErr w:type="spellEnd"/>
      <w:r w:rsidR="007B3B07">
        <w:rPr>
          <w:color w:val="101010"/>
          <w:lang w:val="en-IE"/>
        </w:rPr>
        <w:t xml:space="preserve">. </w:t>
      </w:r>
      <w:proofErr w:type="spellStart"/>
      <w:r w:rsidR="007B3B07">
        <w:rPr>
          <w:color w:val="101010"/>
          <w:lang w:val="en-IE"/>
        </w:rPr>
        <w:t>Bíonn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sí</w:t>
      </w:r>
      <w:proofErr w:type="spellEnd"/>
      <w:r w:rsidR="007B3B07">
        <w:rPr>
          <w:color w:val="101010"/>
          <w:lang w:val="en-IE"/>
        </w:rPr>
        <w:t xml:space="preserve"> ag </w:t>
      </w:r>
      <w:proofErr w:type="spellStart"/>
      <w:r w:rsidR="007B3B07">
        <w:rPr>
          <w:color w:val="101010"/>
          <w:lang w:val="en-IE"/>
        </w:rPr>
        <w:t>díriú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ina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cuid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taighde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ar</w:t>
      </w:r>
      <w:proofErr w:type="spellEnd"/>
      <w:r w:rsidR="007B3B07">
        <w:rPr>
          <w:color w:val="101010"/>
          <w:lang w:val="en-IE"/>
        </w:rPr>
        <w:t xml:space="preserve"> an </w:t>
      </w:r>
      <w:proofErr w:type="spellStart"/>
      <w:r w:rsidR="007B3B07">
        <w:rPr>
          <w:color w:val="101010"/>
          <w:lang w:val="en-IE"/>
        </w:rPr>
        <w:t>aiteacht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agus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an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leispiachas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i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gcultúir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f</w:t>
      </w:r>
      <w:r w:rsidR="008C108B">
        <w:rPr>
          <w:color w:val="101010"/>
          <w:lang w:val="en-IE"/>
        </w:rPr>
        <w:t>h</w:t>
      </w:r>
      <w:r w:rsidR="007B3B07">
        <w:rPr>
          <w:color w:val="101010"/>
          <w:lang w:val="en-IE"/>
        </w:rPr>
        <w:t>ísiúla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na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Polainne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ón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naoú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haois</w:t>
      </w:r>
      <w:proofErr w:type="spellEnd"/>
      <w:r w:rsidR="007B3B07">
        <w:rPr>
          <w:color w:val="101010"/>
          <w:lang w:val="en-IE"/>
        </w:rPr>
        <w:t xml:space="preserve"> </w:t>
      </w:r>
      <w:proofErr w:type="spellStart"/>
      <w:r w:rsidR="007B3B07">
        <w:rPr>
          <w:color w:val="101010"/>
          <w:lang w:val="en-IE"/>
        </w:rPr>
        <w:t>déag</w:t>
      </w:r>
      <w:proofErr w:type="spellEnd"/>
      <w:r w:rsidR="004B0D85">
        <w:rPr>
          <w:color w:val="101010"/>
          <w:lang w:val="en-IE"/>
        </w:rPr>
        <w:t xml:space="preserve">, </w:t>
      </w:r>
      <w:proofErr w:type="spellStart"/>
      <w:r w:rsidR="004B0D85" w:rsidRPr="00052406">
        <w:rPr>
          <w:color w:val="101010"/>
          <w:lang w:val="en-IE"/>
        </w:rPr>
        <w:t>ar</w:t>
      </w:r>
      <w:proofErr w:type="spellEnd"/>
      <w:r w:rsidR="004B0D85" w:rsidRPr="00052406">
        <w:rPr>
          <w:color w:val="101010"/>
          <w:lang w:val="en-IE"/>
        </w:rPr>
        <w:t xml:space="preserve"> an </w:t>
      </w:r>
      <w:proofErr w:type="spellStart"/>
      <w:r w:rsidR="004B0D85" w:rsidRPr="00052406">
        <w:rPr>
          <w:color w:val="101010"/>
          <w:lang w:val="en-IE"/>
        </w:rPr>
        <w:t>léann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leispiach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i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Lár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agus</w:t>
      </w:r>
      <w:proofErr w:type="spellEnd"/>
      <w:r w:rsidR="004B0D85" w:rsidRPr="00052406">
        <w:rPr>
          <w:color w:val="101010"/>
          <w:lang w:val="en-IE"/>
        </w:rPr>
        <w:t xml:space="preserve"> </w:t>
      </w:r>
      <w:r w:rsidR="00052406" w:rsidRPr="00052406">
        <w:rPr>
          <w:color w:val="101010"/>
          <w:lang w:val="en-IE"/>
        </w:rPr>
        <w:t xml:space="preserve">in </w:t>
      </w:r>
      <w:proofErr w:type="spellStart"/>
      <w:r w:rsidR="004B0D85" w:rsidRPr="00052406">
        <w:rPr>
          <w:color w:val="101010"/>
          <w:lang w:val="en-IE"/>
        </w:rPr>
        <w:t>Oirthear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na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hEorpa</w:t>
      </w:r>
      <w:proofErr w:type="spellEnd"/>
      <w:r w:rsidR="004B0D85" w:rsidRPr="00052406">
        <w:rPr>
          <w:color w:val="101010"/>
          <w:lang w:val="en-IE"/>
        </w:rPr>
        <w:t xml:space="preserve">, </w:t>
      </w:r>
      <w:proofErr w:type="spellStart"/>
      <w:r w:rsidR="004B0D85" w:rsidRPr="00052406">
        <w:rPr>
          <w:color w:val="101010"/>
          <w:lang w:val="en-IE"/>
        </w:rPr>
        <w:t>agus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ar</w:t>
      </w:r>
      <w:proofErr w:type="spellEnd"/>
      <w:r w:rsidR="004B0D85" w:rsidRPr="00052406">
        <w:rPr>
          <w:color w:val="101010"/>
          <w:lang w:val="en-IE"/>
        </w:rPr>
        <w:t xml:space="preserve"> an </w:t>
      </w:r>
      <w:proofErr w:type="spellStart"/>
      <w:r w:rsidR="004B0D85" w:rsidRPr="00052406">
        <w:rPr>
          <w:color w:val="101010"/>
          <w:lang w:val="en-IE"/>
        </w:rPr>
        <w:t>nGiúdachas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aiteach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sa</w:t>
      </w:r>
      <w:proofErr w:type="spellEnd"/>
      <w:r w:rsidR="004B0D85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Pholainn</w:t>
      </w:r>
      <w:proofErr w:type="spellEnd"/>
      <w:r w:rsidR="007B3B07" w:rsidRPr="00052406">
        <w:rPr>
          <w:color w:val="101010"/>
          <w:lang w:val="en-IE"/>
        </w:rPr>
        <w:t xml:space="preserve">. </w:t>
      </w:r>
      <w:proofErr w:type="spellStart"/>
      <w:r w:rsidR="007B3B07" w:rsidRPr="00052406">
        <w:rPr>
          <w:color w:val="101010"/>
          <w:lang w:val="en-IE"/>
        </w:rPr>
        <w:t>Beidh</w:t>
      </w:r>
      <w:proofErr w:type="spellEnd"/>
      <w:r w:rsidR="007B3B07" w:rsidRPr="00052406">
        <w:rPr>
          <w:color w:val="101010"/>
          <w:lang w:val="en-IE"/>
        </w:rPr>
        <w:t xml:space="preserve"> a </w:t>
      </w:r>
      <w:proofErr w:type="spellStart"/>
      <w:r w:rsidR="007B3B07" w:rsidRPr="00052406">
        <w:rPr>
          <w:color w:val="101010"/>
          <w:lang w:val="en-IE"/>
        </w:rPr>
        <w:t>monagraf</w:t>
      </w:r>
      <w:proofErr w:type="spellEnd"/>
      <w:r w:rsidR="007B3B07" w:rsidRPr="00052406">
        <w:rPr>
          <w:color w:val="101010"/>
          <w:lang w:val="en-IE"/>
        </w:rPr>
        <w:t xml:space="preserve"> </w:t>
      </w:r>
      <w:proofErr w:type="spellStart"/>
      <w:r w:rsidR="007B3B07" w:rsidRPr="00052406">
        <w:rPr>
          <w:color w:val="101010"/>
          <w:lang w:val="en-IE"/>
        </w:rPr>
        <w:t>maidir</w:t>
      </w:r>
      <w:proofErr w:type="spellEnd"/>
      <w:r w:rsidR="007B3B07" w:rsidRPr="00052406">
        <w:rPr>
          <w:color w:val="101010"/>
          <w:lang w:val="en-IE"/>
        </w:rPr>
        <w:t xml:space="preserve"> leis an </w:t>
      </w:r>
      <w:proofErr w:type="spellStart"/>
      <w:r w:rsidR="007B3B07" w:rsidRPr="00052406">
        <w:rPr>
          <w:color w:val="101010"/>
          <w:lang w:val="en-IE"/>
        </w:rPr>
        <w:t>ealaín</w:t>
      </w:r>
      <w:proofErr w:type="spellEnd"/>
      <w:r w:rsidR="007B3B07" w:rsidRPr="00052406">
        <w:rPr>
          <w:color w:val="101010"/>
          <w:lang w:val="en-IE"/>
        </w:rPr>
        <w:t xml:space="preserve"> </w:t>
      </w:r>
      <w:proofErr w:type="spellStart"/>
      <w:r w:rsidR="007B3B07" w:rsidRPr="00052406">
        <w:rPr>
          <w:color w:val="101010"/>
          <w:lang w:val="en-IE"/>
        </w:rPr>
        <w:t>leispiach</w:t>
      </w:r>
      <w:proofErr w:type="spellEnd"/>
      <w:r w:rsidR="007B3B07" w:rsidRPr="00052406">
        <w:rPr>
          <w:color w:val="101010"/>
          <w:lang w:val="en-IE"/>
        </w:rPr>
        <w:t xml:space="preserve"> </w:t>
      </w:r>
      <w:proofErr w:type="spellStart"/>
      <w:r w:rsidR="007B3B07" w:rsidRPr="00052406">
        <w:rPr>
          <w:color w:val="101010"/>
          <w:lang w:val="en-IE"/>
        </w:rPr>
        <w:t>sa</w:t>
      </w:r>
      <w:proofErr w:type="spellEnd"/>
      <w:r w:rsidR="007B3B07" w:rsidRPr="00052406">
        <w:rPr>
          <w:color w:val="101010"/>
          <w:lang w:val="en-IE"/>
        </w:rPr>
        <w:t xml:space="preserve"> </w:t>
      </w:r>
      <w:proofErr w:type="spellStart"/>
      <w:r w:rsidR="007B3B07" w:rsidRPr="00052406">
        <w:rPr>
          <w:color w:val="101010"/>
          <w:lang w:val="en-IE"/>
        </w:rPr>
        <w:t>Pholainn</w:t>
      </w:r>
      <w:proofErr w:type="spellEnd"/>
      <w:r w:rsidR="007B3B07" w:rsidRPr="00052406">
        <w:rPr>
          <w:color w:val="101010"/>
          <w:lang w:val="en-IE"/>
        </w:rPr>
        <w:t xml:space="preserve"> á </w:t>
      </w:r>
      <w:proofErr w:type="spellStart"/>
      <w:r w:rsidR="007B3B07" w:rsidRPr="00052406">
        <w:rPr>
          <w:color w:val="101010"/>
          <w:lang w:val="en-IE"/>
        </w:rPr>
        <w:t>fhoilsiú</w:t>
      </w:r>
      <w:proofErr w:type="spellEnd"/>
      <w:r w:rsidR="007B3B07" w:rsidRPr="00052406">
        <w:rPr>
          <w:color w:val="101010"/>
          <w:lang w:val="en-IE"/>
        </w:rPr>
        <w:t xml:space="preserve"> go </w:t>
      </w:r>
      <w:proofErr w:type="spellStart"/>
      <w:r w:rsidR="007B3B07" w:rsidRPr="00052406">
        <w:rPr>
          <w:color w:val="101010"/>
          <w:lang w:val="en-IE"/>
        </w:rPr>
        <w:t>luath</w:t>
      </w:r>
      <w:proofErr w:type="spellEnd"/>
      <w:r w:rsidR="007B3B07" w:rsidRPr="00052406">
        <w:rPr>
          <w:color w:val="101010"/>
          <w:lang w:val="en-IE"/>
        </w:rPr>
        <w:t xml:space="preserve"> ag </w:t>
      </w:r>
      <w:r w:rsidR="00A66399" w:rsidRPr="00052406">
        <w:rPr>
          <w:color w:val="101010"/>
          <w:lang w:val="en-IE"/>
        </w:rPr>
        <w:t xml:space="preserve">Manchester University Press. </w:t>
      </w:r>
      <w:proofErr w:type="spellStart"/>
      <w:r w:rsidR="00A8011E" w:rsidRPr="00052406">
        <w:rPr>
          <w:color w:val="101010"/>
          <w:lang w:val="en-IE"/>
        </w:rPr>
        <w:t>Tá</w:t>
      </w:r>
      <w:proofErr w:type="spellEnd"/>
      <w:r w:rsidR="00A8011E" w:rsidRPr="00052406">
        <w:rPr>
          <w:color w:val="101010"/>
          <w:lang w:val="en-IE"/>
        </w:rPr>
        <w:t xml:space="preserve"> </w:t>
      </w:r>
      <w:proofErr w:type="spellStart"/>
      <w:r w:rsidR="00A8011E" w:rsidRPr="00052406">
        <w:rPr>
          <w:color w:val="101010"/>
          <w:lang w:val="en-IE"/>
        </w:rPr>
        <w:t>sí</w:t>
      </w:r>
      <w:proofErr w:type="spellEnd"/>
      <w:r w:rsidR="00A8011E" w:rsidRPr="00052406">
        <w:rPr>
          <w:color w:val="101010"/>
          <w:lang w:val="en-IE"/>
        </w:rPr>
        <w:t xml:space="preserve"> </w:t>
      </w:r>
      <w:proofErr w:type="spellStart"/>
      <w:r w:rsidR="00A8011E" w:rsidRPr="00052406">
        <w:rPr>
          <w:color w:val="101010"/>
          <w:lang w:val="en-IE"/>
        </w:rPr>
        <w:t>ar</w:t>
      </w:r>
      <w:proofErr w:type="spellEnd"/>
      <w:r w:rsidR="00A8011E" w:rsidRPr="00052406">
        <w:rPr>
          <w:color w:val="101010"/>
          <w:lang w:val="en-IE"/>
        </w:rPr>
        <w:t xml:space="preserve"> </w:t>
      </w:r>
      <w:proofErr w:type="spellStart"/>
      <w:r w:rsidR="00A8011E" w:rsidRPr="00052406">
        <w:rPr>
          <w:color w:val="101010"/>
          <w:lang w:val="en-IE"/>
        </w:rPr>
        <w:t>bhord</w:t>
      </w:r>
      <w:proofErr w:type="spellEnd"/>
      <w:r w:rsidR="00A8011E" w:rsidRPr="00052406">
        <w:rPr>
          <w:color w:val="101010"/>
          <w:lang w:val="en-IE"/>
        </w:rPr>
        <w:t xml:space="preserve"> </w:t>
      </w:r>
      <w:proofErr w:type="spellStart"/>
      <w:r w:rsidR="00A8011E" w:rsidRPr="00052406">
        <w:rPr>
          <w:color w:val="101010"/>
          <w:lang w:val="en-IE"/>
        </w:rPr>
        <w:t>eagarthóireachta</w:t>
      </w:r>
      <w:proofErr w:type="spellEnd"/>
      <w:r w:rsidR="00A8011E" w:rsidRPr="00052406">
        <w:rPr>
          <w:color w:val="101010"/>
          <w:lang w:val="en-IE"/>
        </w:rPr>
        <w:t xml:space="preserve"> </w:t>
      </w:r>
      <w:r w:rsidR="004B0D85" w:rsidRPr="00052406">
        <w:rPr>
          <w:color w:val="101010"/>
          <w:lang w:val="en-IE"/>
        </w:rPr>
        <w:t xml:space="preserve">an </w:t>
      </w:r>
      <w:r w:rsidR="004B0D85" w:rsidRPr="00052406">
        <w:rPr>
          <w:i/>
          <w:iCs/>
          <w:color w:val="101010"/>
          <w:lang w:val="en-IE"/>
        </w:rPr>
        <w:t xml:space="preserve">Journal of Lesbian </w:t>
      </w:r>
      <w:r w:rsidR="00052406" w:rsidRPr="00052406">
        <w:rPr>
          <w:i/>
          <w:iCs/>
          <w:color w:val="101010"/>
          <w:lang w:val="en-IE"/>
        </w:rPr>
        <w:t>Studies</w:t>
      </w:r>
      <w:r w:rsidR="00052406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agus</w:t>
      </w:r>
      <w:proofErr w:type="spellEnd"/>
      <w:r w:rsidR="00A8011E" w:rsidRPr="00052406">
        <w:rPr>
          <w:color w:val="101010"/>
          <w:lang w:val="en-IE"/>
        </w:rPr>
        <w:t xml:space="preserve"> </w:t>
      </w:r>
      <w:proofErr w:type="spellStart"/>
      <w:r w:rsidR="004B0D85" w:rsidRPr="00052406">
        <w:rPr>
          <w:color w:val="101010"/>
          <w:lang w:val="en-IE"/>
        </w:rPr>
        <w:t>t</w:t>
      </w:r>
      <w:r w:rsidR="00A66399" w:rsidRPr="00052406">
        <w:rPr>
          <w:color w:val="101010"/>
          <w:lang w:val="en-IE"/>
        </w:rPr>
        <w:t>á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eagarthóireacht</w:t>
      </w:r>
      <w:proofErr w:type="spellEnd"/>
      <w:r w:rsidR="00A66399" w:rsidRPr="00052406">
        <w:rPr>
          <w:color w:val="101010"/>
          <w:lang w:val="en-IE"/>
        </w:rPr>
        <w:t xml:space="preserve"> á </w:t>
      </w:r>
      <w:proofErr w:type="spellStart"/>
      <w:r w:rsidR="00A66399" w:rsidRPr="00052406">
        <w:rPr>
          <w:color w:val="101010"/>
          <w:lang w:val="en-IE"/>
        </w:rPr>
        <w:t>dhéanamh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aici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faoi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láthair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ar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eagrán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speisialta</w:t>
      </w:r>
      <w:proofErr w:type="spellEnd"/>
      <w:r w:rsidR="00A66399" w:rsidRPr="00052406">
        <w:rPr>
          <w:color w:val="101010"/>
          <w:lang w:val="en-IE"/>
        </w:rPr>
        <w:t xml:space="preserve"> </w:t>
      </w:r>
      <w:proofErr w:type="spellStart"/>
      <w:r w:rsidR="00A66399" w:rsidRPr="00052406">
        <w:rPr>
          <w:color w:val="101010"/>
          <w:lang w:val="en-IE"/>
        </w:rPr>
        <w:t>maidir</w:t>
      </w:r>
      <w:proofErr w:type="spellEnd"/>
      <w:r w:rsidR="00A66399" w:rsidRPr="00052406">
        <w:rPr>
          <w:color w:val="101010"/>
          <w:lang w:val="en-IE"/>
        </w:rPr>
        <w:t xml:space="preserve"> leis an leis</w:t>
      </w:r>
      <w:r w:rsidR="00A66399">
        <w:rPr>
          <w:color w:val="101010"/>
          <w:lang w:val="en-IE"/>
        </w:rPr>
        <w:t xml:space="preserve"> an </w:t>
      </w:r>
      <w:proofErr w:type="spellStart"/>
      <w:r w:rsidR="00A66399">
        <w:rPr>
          <w:color w:val="101010"/>
          <w:lang w:val="en-IE"/>
        </w:rPr>
        <w:t>léann</w:t>
      </w:r>
      <w:proofErr w:type="spellEnd"/>
      <w:r w:rsidR="00A66399">
        <w:rPr>
          <w:color w:val="101010"/>
          <w:lang w:val="en-IE"/>
        </w:rPr>
        <w:t xml:space="preserve"> </w:t>
      </w:r>
      <w:proofErr w:type="spellStart"/>
      <w:r w:rsidR="00A66399">
        <w:rPr>
          <w:color w:val="101010"/>
          <w:lang w:val="en-IE"/>
        </w:rPr>
        <w:t>leispiach</w:t>
      </w:r>
      <w:proofErr w:type="spellEnd"/>
      <w:r w:rsidR="00A66399">
        <w:rPr>
          <w:color w:val="101010"/>
          <w:lang w:val="en-IE"/>
        </w:rPr>
        <w:t xml:space="preserve"> </w:t>
      </w:r>
      <w:proofErr w:type="spellStart"/>
      <w:r w:rsidR="00A66399">
        <w:rPr>
          <w:color w:val="101010"/>
          <w:lang w:val="en-IE"/>
        </w:rPr>
        <w:t>i</w:t>
      </w:r>
      <w:proofErr w:type="spellEnd"/>
      <w:r w:rsidR="00A66399">
        <w:rPr>
          <w:color w:val="101010"/>
          <w:lang w:val="en-IE"/>
        </w:rPr>
        <w:t xml:space="preserve"> </w:t>
      </w:r>
      <w:proofErr w:type="spellStart"/>
      <w:r w:rsidR="00A66399">
        <w:rPr>
          <w:color w:val="101010"/>
          <w:lang w:val="en-IE"/>
        </w:rPr>
        <w:t>Lár</w:t>
      </w:r>
      <w:proofErr w:type="spellEnd"/>
      <w:r w:rsidR="00A66399">
        <w:rPr>
          <w:color w:val="101010"/>
          <w:lang w:val="en-IE"/>
        </w:rPr>
        <w:t xml:space="preserve"> </w:t>
      </w:r>
      <w:proofErr w:type="spellStart"/>
      <w:r w:rsidR="00A66399">
        <w:rPr>
          <w:color w:val="101010"/>
          <w:lang w:val="en-IE"/>
        </w:rPr>
        <w:t>agus</w:t>
      </w:r>
      <w:proofErr w:type="spellEnd"/>
      <w:r w:rsidR="00A66399">
        <w:rPr>
          <w:color w:val="101010"/>
          <w:lang w:val="en-IE"/>
        </w:rPr>
        <w:t xml:space="preserve"> in </w:t>
      </w:r>
      <w:proofErr w:type="spellStart"/>
      <w:r w:rsidR="00A66399">
        <w:rPr>
          <w:color w:val="101010"/>
          <w:lang w:val="en-IE"/>
        </w:rPr>
        <w:t>Oirthear</w:t>
      </w:r>
      <w:proofErr w:type="spellEnd"/>
      <w:r w:rsidR="00A66399">
        <w:rPr>
          <w:color w:val="101010"/>
          <w:lang w:val="en-IE"/>
        </w:rPr>
        <w:t xml:space="preserve"> </w:t>
      </w:r>
      <w:proofErr w:type="spellStart"/>
      <w:r w:rsidR="00A66399">
        <w:rPr>
          <w:color w:val="101010"/>
          <w:lang w:val="en-IE"/>
        </w:rPr>
        <w:t>na</w:t>
      </w:r>
      <w:proofErr w:type="spellEnd"/>
      <w:r w:rsidR="00A66399">
        <w:rPr>
          <w:color w:val="101010"/>
          <w:lang w:val="en-IE"/>
        </w:rPr>
        <w:t xml:space="preserve"> </w:t>
      </w:r>
      <w:proofErr w:type="spellStart"/>
      <w:r w:rsidR="00A66399">
        <w:rPr>
          <w:color w:val="101010"/>
          <w:lang w:val="en-IE"/>
        </w:rPr>
        <w:t>hEorpa</w:t>
      </w:r>
      <w:proofErr w:type="spellEnd"/>
      <w:r w:rsidR="00A66399">
        <w:rPr>
          <w:color w:val="101010"/>
          <w:lang w:val="en-IE"/>
        </w:rPr>
        <w:t>.</w:t>
      </w:r>
      <w:r w:rsidR="00A8011E">
        <w:rPr>
          <w:color w:val="101010"/>
          <w:lang w:val="en-IE"/>
        </w:rPr>
        <w:t xml:space="preserve"> </w:t>
      </w:r>
      <w:proofErr w:type="spellStart"/>
      <w:r w:rsidR="00A8011E">
        <w:rPr>
          <w:color w:val="101010"/>
          <w:lang w:val="en-IE"/>
        </w:rPr>
        <w:t>Tá</w:t>
      </w:r>
      <w:proofErr w:type="spellEnd"/>
      <w:r w:rsidR="00A8011E">
        <w:rPr>
          <w:color w:val="101010"/>
          <w:lang w:val="en-IE"/>
        </w:rPr>
        <w:t xml:space="preserve"> </w:t>
      </w:r>
      <w:proofErr w:type="spellStart"/>
      <w:r w:rsidR="00A8011E">
        <w:rPr>
          <w:color w:val="101010"/>
          <w:lang w:val="en-IE"/>
        </w:rPr>
        <w:t>sí</w:t>
      </w:r>
      <w:proofErr w:type="spellEnd"/>
      <w:r w:rsidR="00A8011E">
        <w:rPr>
          <w:color w:val="101010"/>
          <w:lang w:val="en-IE"/>
        </w:rPr>
        <w:t xml:space="preserve"> </w:t>
      </w:r>
      <w:proofErr w:type="spellStart"/>
      <w:r w:rsidR="00A8011E">
        <w:rPr>
          <w:color w:val="101010"/>
          <w:lang w:val="en-IE"/>
        </w:rPr>
        <w:t>ar</w:t>
      </w:r>
      <w:proofErr w:type="spellEnd"/>
      <w:r w:rsidR="00A8011E">
        <w:rPr>
          <w:color w:val="101010"/>
          <w:lang w:val="en-IE"/>
        </w:rPr>
        <w:t xml:space="preserve"> </w:t>
      </w:r>
      <w:proofErr w:type="spellStart"/>
      <w:r w:rsidR="00A8011E">
        <w:rPr>
          <w:color w:val="101010"/>
          <w:lang w:val="en-IE"/>
        </w:rPr>
        <w:t>bhord</w:t>
      </w:r>
      <w:proofErr w:type="spellEnd"/>
      <w:r w:rsidR="00A8011E">
        <w:rPr>
          <w:color w:val="101010"/>
          <w:lang w:val="en-IE"/>
        </w:rPr>
        <w:t xml:space="preserve"> </w:t>
      </w:r>
      <w:proofErr w:type="spellStart"/>
      <w:r w:rsidR="00A8011E">
        <w:rPr>
          <w:color w:val="101010"/>
          <w:lang w:val="en-IE"/>
        </w:rPr>
        <w:t>eagarthóireachta</w:t>
      </w:r>
      <w:proofErr w:type="spellEnd"/>
      <w:r w:rsidR="00A8011E">
        <w:rPr>
          <w:color w:val="101010"/>
          <w:lang w:val="en-IE"/>
        </w:rPr>
        <w:t xml:space="preserve"> </w:t>
      </w:r>
      <w:proofErr w:type="spellStart"/>
      <w:r w:rsidR="004B0D85">
        <w:rPr>
          <w:color w:val="101010"/>
          <w:lang w:val="en-IE"/>
        </w:rPr>
        <w:t>na</w:t>
      </w:r>
      <w:proofErr w:type="spellEnd"/>
      <w:r w:rsidR="004B0D85">
        <w:rPr>
          <w:color w:val="101010"/>
          <w:lang w:val="en-IE"/>
        </w:rPr>
        <w:t xml:space="preserve"> </w:t>
      </w:r>
      <w:proofErr w:type="spellStart"/>
      <w:r w:rsidR="004B0D85">
        <w:rPr>
          <w:color w:val="101010"/>
          <w:lang w:val="en-IE"/>
        </w:rPr>
        <w:t>hirise</w:t>
      </w:r>
      <w:proofErr w:type="spellEnd"/>
      <w:r w:rsidR="004B0D85">
        <w:rPr>
          <w:color w:val="101010"/>
          <w:lang w:val="en-IE"/>
        </w:rPr>
        <w:t xml:space="preserve"> </w:t>
      </w:r>
      <w:proofErr w:type="spellStart"/>
      <w:r w:rsidR="004B0D85">
        <w:rPr>
          <w:color w:val="101010"/>
          <w:lang w:val="en-IE"/>
        </w:rPr>
        <w:t>nua</w:t>
      </w:r>
      <w:proofErr w:type="spellEnd"/>
      <w:r w:rsidR="004B0D85">
        <w:rPr>
          <w:color w:val="101010"/>
          <w:lang w:val="en-IE"/>
        </w:rPr>
        <w:t xml:space="preserve"> </w:t>
      </w:r>
      <w:r w:rsidR="004B0D85" w:rsidRPr="00052406">
        <w:rPr>
          <w:i/>
          <w:iCs/>
          <w:color w:val="101010"/>
          <w:lang w:val="en-IE"/>
        </w:rPr>
        <w:t>SQS:</w:t>
      </w:r>
      <w:r w:rsidR="00A8011E" w:rsidRPr="00052406">
        <w:rPr>
          <w:i/>
          <w:iCs/>
          <w:color w:val="101010"/>
          <w:lang w:val="en-IE"/>
        </w:rPr>
        <w:t xml:space="preserve"> </w:t>
      </w:r>
      <w:r w:rsidR="004B0D85" w:rsidRPr="00052406">
        <w:rPr>
          <w:i/>
          <w:iCs/>
          <w:color w:val="101010"/>
          <w:lang w:val="en-IE"/>
        </w:rPr>
        <w:t>Slavic Queer Studies Journal</w:t>
      </w:r>
      <w:r w:rsidR="004B0D85">
        <w:rPr>
          <w:color w:val="101010"/>
          <w:lang w:val="en-IE"/>
        </w:rPr>
        <w:t xml:space="preserve">. </w:t>
      </w:r>
      <w:proofErr w:type="spellStart"/>
      <w:r w:rsidR="004B0D85">
        <w:rPr>
          <w:color w:val="101010"/>
          <w:lang w:val="en-IE"/>
        </w:rPr>
        <w:t>Tá</w:t>
      </w:r>
      <w:proofErr w:type="spellEnd"/>
      <w:r w:rsidR="004B0D85">
        <w:rPr>
          <w:color w:val="101010"/>
          <w:lang w:val="en-IE"/>
        </w:rPr>
        <w:t xml:space="preserve"> </w:t>
      </w:r>
      <w:proofErr w:type="spellStart"/>
      <w:r w:rsidR="004B0D85">
        <w:rPr>
          <w:color w:val="101010"/>
          <w:lang w:val="en-IE"/>
        </w:rPr>
        <w:t>píosaí</w:t>
      </w:r>
      <w:proofErr w:type="spellEnd"/>
      <w:r w:rsidR="004B0D85">
        <w:rPr>
          <w:color w:val="101010"/>
          <w:lang w:val="en-IE"/>
        </w:rPr>
        <w:t xml:space="preserve"> </w:t>
      </w:r>
      <w:proofErr w:type="spellStart"/>
      <w:r w:rsidR="004B0D85">
        <w:rPr>
          <w:color w:val="101010"/>
          <w:lang w:val="en-IE"/>
        </w:rPr>
        <w:t>scríofa</w:t>
      </w:r>
      <w:proofErr w:type="spellEnd"/>
      <w:r w:rsidR="004B0D85">
        <w:rPr>
          <w:color w:val="101010"/>
          <w:lang w:val="en-IE"/>
        </w:rPr>
        <w:t xml:space="preserve"> </w:t>
      </w:r>
      <w:proofErr w:type="spellStart"/>
      <w:r w:rsidR="004B0D85">
        <w:rPr>
          <w:color w:val="101010"/>
          <w:lang w:val="en-IE"/>
        </w:rPr>
        <w:t>aici</w:t>
      </w:r>
      <w:proofErr w:type="spellEnd"/>
      <w:r w:rsidR="004B0D85">
        <w:rPr>
          <w:color w:val="101010"/>
          <w:lang w:val="en-IE"/>
        </w:rPr>
        <w:t xml:space="preserve"> in </w:t>
      </w:r>
      <w:proofErr w:type="spellStart"/>
      <w:r w:rsidR="004B0D85">
        <w:rPr>
          <w:color w:val="101010"/>
          <w:lang w:val="en-IE"/>
        </w:rPr>
        <w:t>irisí</w:t>
      </w:r>
      <w:proofErr w:type="spellEnd"/>
      <w:r w:rsidR="004B0D85">
        <w:rPr>
          <w:color w:val="101010"/>
          <w:lang w:val="en-IE"/>
        </w:rPr>
        <w:t xml:space="preserve"> </w:t>
      </w:r>
      <w:proofErr w:type="spellStart"/>
      <w:r w:rsidR="004B0D85">
        <w:rPr>
          <w:color w:val="101010"/>
          <w:lang w:val="en-IE"/>
        </w:rPr>
        <w:t>eile</w:t>
      </w:r>
      <w:proofErr w:type="spellEnd"/>
      <w:r w:rsidR="004B0D85">
        <w:rPr>
          <w:color w:val="101010"/>
          <w:lang w:val="en-IE"/>
        </w:rPr>
        <w:t xml:space="preserve"> mar </w:t>
      </w:r>
      <w:r w:rsidR="004B0D85" w:rsidRPr="00052406">
        <w:rPr>
          <w:i/>
          <w:iCs/>
          <w:color w:val="101010"/>
          <w:lang w:val="en-IE"/>
        </w:rPr>
        <w:t>Third Text</w:t>
      </w:r>
      <w:r w:rsidR="004B0D85" w:rsidRPr="4EE335F7">
        <w:rPr>
          <w:color w:val="101010"/>
          <w:lang w:val="en-IE"/>
        </w:rPr>
        <w:t xml:space="preserve">, </w:t>
      </w:r>
      <w:r w:rsidR="004B0D85" w:rsidRPr="00052406">
        <w:rPr>
          <w:i/>
          <w:iCs/>
          <w:color w:val="101010"/>
          <w:lang w:val="en-IE"/>
        </w:rPr>
        <w:t>Oxford Art Journal</w:t>
      </w:r>
      <w:r w:rsidR="004B0D85" w:rsidRPr="4EE335F7">
        <w:rPr>
          <w:color w:val="101010"/>
          <w:lang w:val="en-IE"/>
        </w:rPr>
        <w:t xml:space="preserve">, </w:t>
      </w:r>
      <w:r w:rsidR="004B0D85" w:rsidRPr="00052406">
        <w:rPr>
          <w:i/>
          <w:iCs/>
          <w:color w:val="101010"/>
          <w:lang w:val="en-IE"/>
        </w:rPr>
        <w:t>Art History</w:t>
      </w:r>
      <w:r w:rsidR="004B0D85" w:rsidRPr="4EE335F7">
        <w:rPr>
          <w:color w:val="101010"/>
          <w:lang w:val="en-IE"/>
        </w:rPr>
        <w:t xml:space="preserve">, </w:t>
      </w:r>
      <w:proofErr w:type="spellStart"/>
      <w:r w:rsidR="004B0D85" w:rsidRPr="4EE335F7">
        <w:rPr>
          <w:color w:val="101010"/>
          <w:lang w:val="en-IE"/>
        </w:rPr>
        <w:t>a</w:t>
      </w:r>
      <w:r w:rsidR="004B0D85">
        <w:rPr>
          <w:color w:val="101010"/>
          <w:lang w:val="en-IE"/>
        </w:rPr>
        <w:t>gus</w:t>
      </w:r>
      <w:proofErr w:type="spellEnd"/>
      <w:r w:rsidR="004B0D85" w:rsidRPr="4EE335F7">
        <w:rPr>
          <w:color w:val="101010"/>
          <w:lang w:val="en-IE"/>
        </w:rPr>
        <w:t xml:space="preserve"> </w:t>
      </w:r>
      <w:r w:rsidR="004B0D85" w:rsidRPr="00052406">
        <w:rPr>
          <w:i/>
          <w:iCs/>
          <w:color w:val="101010"/>
          <w:lang w:val="en-IE"/>
        </w:rPr>
        <w:t>Art Margins</w:t>
      </w:r>
      <w:r w:rsidR="004B0D85" w:rsidRPr="4EE335F7">
        <w:rPr>
          <w:color w:val="101010"/>
          <w:lang w:val="en-IE"/>
        </w:rPr>
        <w:t>.</w:t>
      </w:r>
    </w:p>
    <w:p w14:paraId="333E8B98" w14:textId="1417044E" w:rsidR="007C2EE4" w:rsidRDefault="007C2EE4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</w:p>
    <w:p w14:paraId="296F1E29" w14:textId="1B89EE76" w:rsidR="007C2EE4" w:rsidRDefault="00087575" w:rsidP="4EE335F7">
      <w:pPr>
        <w:keepNext/>
        <w:shd w:val="clear" w:color="auto" w:fill="FFFFFF" w:themeFill="background1"/>
        <w:spacing w:after="0"/>
        <w:jc w:val="both"/>
        <w:rPr>
          <w:color w:val="101010"/>
          <w:lang w:val="en-IE"/>
        </w:rPr>
      </w:pPr>
      <w:proofErr w:type="spellStart"/>
      <w:r>
        <w:rPr>
          <w:color w:val="101010"/>
          <w:lang w:val="en-IE"/>
        </w:rPr>
        <w:t>Tá</w:t>
      </w:r>
      <w:proofErr w:type="spellEnd"/>
      <w:r>
        <w:rPr>
          <w:color w:val="101010"/>
          <w:lang w:val="en-IE"/>
        </w:rPr>
        <w:t xml:space="preserve"> an </w:t>
      </w:r>
      <w:proofErr w:type="spellStart"/>
      <w:r>
        <w:rPr>
          <w:color w:val="101010"/>
          <w:lang w:val="en-IE"/>
        </w:rPr>
        <w:t>taispeántas</w:t>
      </w:r>
      <w:proofErr w:type="spellEnd"/>
      <w:r>
        <w:rPr>
          <w:color w:val="101010"/>
          <w:lang w:val="en-IE"/>
        </w:rPr>
        <w:t xml:space="preserve"> </w:t>
      </w:r>
      <w:proofErr w:type="spellStart"/>
      <w:r>
        <w:rPr>
          <w:color w:val="101010"/>
          <w:lang w:val="en-IE"/>
        </w:rPr>
        <w:t>seo</w:t>
      </w:r>
      <w:proofErr w:type="spellEnd"/>
      <w:r>
        <w:rPr>
          <w:color w:val="101010"/>
          <w:lang w:val="en-IE"/>
        </w:rPr>
        <w:t xml:space="preserve"> á </w:t>
      </w:r>
      <w:proofErr w:type="spellStart"/>
      <w:r>
        <w:rPr>
          <w:color w:val="101010"/>
          <w:lang w:val="en-IE"/>
        </w:rPr>
        <w:t>léiriú</w:t>
      </w:r>
      <w:proofErr w:type="spellEnd"/>
      <w:r>
        <w:rPr>
          <w:color w:val="101010"/>
          <w:lang w:val="en-IE"/>
        </w:rPr>
        <w:t xml:space="preserve"> le </w:t>
      </w:r>
      <w:proofErr w:type="spellStart"/>
      <w:r>
        <w:rPr>
          <w:color w:val="101010"/>
          <w:lang w:val="en-IE"/>
        </w:rPr>
        <w:t>tacaíocht</w:t>
      </w:r>
      <w:proofErr w:type="spellEnd"/>
      <w:r>
        <w:rPr>
          <w:color w:val="101010"/>
          <w:lang w:val="en-IE"/>
        </w:rPr>
        <w:t xml:space="preserve"> ó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Institiúid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Adam Mickiewicz</w:t>
      </w:r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sa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Pholainn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agus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r>
        <w:rPr>
          <w:rFonts w:ascii="Arial Nova" w:eastAsia="Arial Nova" w:hAnsi="Arial Nova" w:cs="Arial Nova"/>
          <w:color w:val="101010"/>
          <w:lang w:val="en-IE"/>
        </w:rPr>
        <w:t xml:space="preserve">ó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Ambasáid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Phoblacht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na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Polainne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i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mBaile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Átha</w:t>
      </w:r>
      <w:proofErr w:type="spellEnd"/>
      <w:r w:rsidRPr="00087575">
        <w:rPr>
          <w:rFonts w:ascii="Arial Nova" w:eastAsia="Arial Nova" w:hAnsi="Arial Nova" w:cs="Arial Nova"/>
          <w:color w:val="101010"/>
          <w:lang w:val="en-IE"/>
        </w:rPr>
        <w:t xml:space="preserve"> </w:t>
      </w:r>
      <w:proofErr w:type="spellStart"/>
      <w:r w:rsidRPr="00087575">
        <w:rPr>
          <w:rFonts w:ascii="Arial Nova" w:eastAsia="Arial Nova" w:hAnsi="Arial Nova" w:cs="Arial Nova"/>
          <w:color w:val="101010"/>
          <w:lang w:val="en-IE"/>
        </w:rPr>
        <w:t>Cliath</w:t>
      </w:r>
      <w:proofErr w:type="spellEnd"/>
      <w:r>
        <w:rPr>
          <w:rFonts w:ascii="Arial Nova" w:eastAsia="Arial Nova" w:hAnsi="Arial Nova" w:cs="Arial Nova"/>
          <w:color w:val="101010"/>
          <w:lang w:val="en-IE"/>
        </w:rPr>
        <w:t>.</w:t>
      </w:r>
    </w:p>
    <w:p w14:paraId="0C15E8B8" w14:textId="77777777" w:rsidR="00087575" w:rsidRDefault="00087575" w:rsidP="4EE335F7">
      <w:pPr>
        <w:keepNext/>
        <w:shd w:val="clear" w:color="auto" w:fill="FFFFFF" w:themeFill="background1"/>
        <w:spacing w:after="0"/>
        <w:jc w:val="both"/>
      </w:pPr>
    </w:p>
    <w:p w14:paraId="0029DD31" w14:textId="099DB844" w:rsidR="00087575" w:rsidRDefault="00087575" w:rsidP="2C45CF9F">
      <w:pPr>
        <w:keepNext/>
        <w:shd w:val="clear" w:color="auto" w:fill="FFFFFF" w:themeFill="background1"/>
        <w:spacing w:after="0"/>
        <w:jc w:val="both"/>
        <w:rPr>
          <w:color w:val="101010"/>
        </w:rPr>
      </w:pPr>
      <w:proofErr w:type="spellStart"/>
      <w:r>
        <w:rPr>
          <w:color w:val="101010"/>
        </w:rPr>
        <w:t>Tá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tacaíocht</w:t>
      </w:r>
      <w:proofErr w:type="spellEnd"/>
      <w:r>
        <w:rPr>
          <w:color w:val="101010"/>
        </w:rPr>
        <w:t xml:space="preserve"> ag </w:t>
      </w:r>
      <w:proofErr w:type="spellStart"/>
      <w:r>
        <w:rPr>
          <w:color w:val="101010"/>
        </w:rPr>
        <w:t>Ionad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Ealaíon</w:t>
      </w:r>
      <w:proofErr w:type="spellEnd"/>
      <w:r>
        <w:rPr>
          <w:color w:val="101010"/>
        </w:rPr>
        <w:t xml:space="preserve"> Project </w:t>
      </w:r>
      <w:proofErr w:type="spellStart"/>
      <w:r>
        <w:rPr>
          <w:color w:val="101010"/>
        </w:rPr>
        <w:t>ón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gComhairle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Ealaíon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agus</w:t>
      </w:r>
      <w:proofErr w:type="spellEnd"/>
      <w:r>
        <w:rPr>
          <w:color w:val="101010"/>
        </w:rPr>
        <w:t xml:space="preserve"> </w:t>
      </w:r>
      <w:r w:rsidR="00052406">
        <w:rPr>
          <w:color w:val="101010"/>
        </w:rPr>
        <w:t xml:space="preserve">ó </w:t>
      </w:r>
      <w:proofErr w:type="spellStart"/>
      <w:r>
        <w:rPr>
          <w:color w:val="101010"/>
        </w:rPr>
        <w:t>C</w:t>
      </w:r>
      <w:r w:rsidR="00052406">
        <w:rPr>
          <w:color w:val="101010"/>
        </w:rPr>
        <w:t>h</w:t>
      </w:r>
      <w:r>
        <w:rPr>
          <w:color w:val="101010"/>
        </w:rPr>
        <w:t>omhairle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Cathrach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Bhaile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Átha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Cliath</w:t>
      </w:r>
      <w:proofErr w:type="spellEnd"/>
      <w:r>
        <w:rPr>
          <w:color w:val="101010"/>
        </w:rPr>
        <w:t>.</w:t>
      </w:r>
    </w:p>
    <w:p w14:paraId="5E5787A5" w14:textId="31347314" w:rsidR="007C2EE4" w:rsidRDefault="46A9B2E4" w:rsidP="4EE335F7">
      <w:r>
        <w:rPr>
          <w:noProof/>
        </w:rPr>
        <w:drawing>
          <wp:inline distT="0" distB="0" distL="0" distR="0" wp14:anchorId="4790322E" wp14:editId="4C985A52">
            <wp:extent cx="4191008" cy="515113"/>
            <wp:effectExtent l="0" t="0" r="0" b="0"/>
            <wp:docPr id="33916474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2143" name="Picture 1688521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8" cy="51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1F385C">
        <w:rPr>
          <w:noProof/>
        </w:rPr>
        <w:drawing>
          <wp:inline distT="0" distB="0" distL="0" distR="0" wp14:anchorId="36D31F15" wp14:editId="13200112">
            <wp:extent cx="1384164" cy="1070941"/>
            <wp:effectExtent l="0" t="0" r="0" b="0"/>
            <wp:docPr id="18851601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60106" name="Picture 18851601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64" cy="107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62D019">
        <w:rPr>
          <w:noProof/>
        </w:rPr>
        <w:drawing>
          <wp:inline distT="0" distB="0" distL="0" distR="0" wp14:anchorId="679E784D" wp14:editId="20422E0D">
            <wp:extent cx="1324687" cy="500339"/>
            <wp:effectExtent l="0" t="0" r="0" b="0"/>
            <wp:docPr id="8153762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76226" name="Picture 8153762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87" cy="5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62D019">
        <w:rPr>
          <w:noProof/>
        </w:rPr>
        <w:drawing>
          <wp:inline distT="0" distB="0" distL="0" distR="0" wp14:anchorId="70D2431F" wp14:editId="34594A55">
            <wp:extent cx="1609282" cy="669589"/>
            <wp:effectExtent l="0" t="0" r="0" b="0"/>
            <wp:docPr id="2298408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40897" name="Picture 2298408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82" cy="66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62D019">
        <w:rPr>
          <w:noProof/>
        </w:rPr>
        <w:drawing>
          <wp:inline distT="0" distB="0" distL="0" distR="0" wp14:anchorId="44EECD68" wp14:editId="15F4CA90">
            <wp:extent cx="828675" cy="828675"/>
            <wp:effectExtent l="0" t="0" r="0" b="0"/>
            <wp:docPr id="5655637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63788" name="Picture 56556378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EE4" w:rsidSect="00A801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/g+9MBCFl3zzL" int2:id="MP5Zhx8z">
      <int2:state int2:value="Rejected" int2:type="spell"/>
    </int2:textHash>
    <int2:textHash int2:hashCode="YBcDoZ6/qc18Fm" int2:id="v1kCn0tk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7DEB60"/>
    <w:rsid w:val="00052406"/>
    <w:rsid w:val="00062C04"/>
    <w:rsid w:val="00065B5E"/>
    <w:rsid w:val="00087575"/>
    <w:rsid w:val="000F4582"/>
    <w:rsid w:val="001579A6"/>
    <w:rsid w:val="00176973"/>
    <w:rsid w:val="001A1D08"/>
    <w:rsid w:val="001D4787"/>
    <w:rsid w:val="00277AEA"/>
    <w:rsid w:val="002B67C4"/>
    <w:rsid w:val="002D4063"/>
    <w:rsid w:val="00363155"/>
    <w:rsid w:val="003C53C1"/>
    <w:rsid w:val="00415CA5"/>
    <w:rsid w:val="00443DEB"/>
    <w:rsid w:val="004B0D85"/>
    <w:rsid w:val="004C200B"/>
    <w:rsid w:val="004C235C"/>
    <w:rsid w:val="004D1920"/>
    <w:rsid w:val="00595685"/>
    <w:rsid w:val="00626EE5"/>
    <w:rsid w:val="006530D4"/>
    <w:rsid w:val="00675573"/>
    <w:rsid w:val="007B3B07"/>
    <w:rsid w:val="007C2EE4"/>
    <w:rsid w:val="008003A1"/>
    <w:rsid w:val="008C108B"/>
    <w:rsid w:val="008D11A2"/>
    <w:rsid w:val="008E0E7E"/>
    <w:rsid w:val="009F0C9D"/>
    <w:rsid w:val="00A3718B"/>
    <w:rsid w:val="00A66399"/>
    <w:rsid w:val="00A73854"/>
    <w:rsid w:val="00A8011E"/>
    <w:rsid w:val="00A95229"/>
    <w:rsid w:val="00A9B843"/>
    <w:rsid w:val="00AC3A69"/>
    <w:rsid w:val="00B47E46"/>
    <w:rsid w:val="00BA6751"/>
    <w:rsid w:val="00C37592"/>
    <w:rsid w:val="00C56824"/>
    <w:rsid w:val="00CA0399"/>
    <w:rsid w:val="00CB3A51"/>
    <w:rsid w:val="00CE626D"/>
    <w:rsid w:val="00D91334"/>
    <w:rsid w:val="00DB5AA0"/>
    <w:rsid w:val="00DD18EE"/>
    <w:rsid w:val="00E55D97"/>
    <w:rsid w:val="00EC2566"/>
    <w:rsid w:val="00F03668"/>
    <w:rsid w:val="00F13C5F"/>
    <w:rsid w:val="00F214F7"/>
    <w:rsid w:val="06941A2B"/>
    <w:rsid w:val="0917578A"/>
    <w:rsid w:val="09804CC0"/>
    <w:rsid w:val="0C1F385C"/>
    <w:rsid w:val="105E3A1A"/>
    <w:rsid w:val="120068A9"/>
    <w:rsid w:val="15D2723A"/>
    <w:rsid w:val="1690754B"/>
    <w:rsid w:val="169B8864"/>
    <w:rsid w:val="17D3F2E2"/>
    <w:rsid w:val="1D7B3C88"/>
    <w:rsid w:val="21AA3187"/>
    <w:rsid w:val="23126F52"/>
    <w:rsid w:val="2462D019"/>
    <w:rsid w:val="24C06610"/>
    <w:rsid w:val="24ECC1A6"/>
    <w:rsid w:val="280EE147"/>
    <w:rsid w:val="2A73E202"/>
    <w:rsid w:val="2C45CF9F"/>
    <w:rsid w:val="2FE86BD9"/>
    <w:rsid w:val="31A5AC39"/>
    <w:rsid w:val="376D91AC"/>
    <w:rsid w:val="3B8CEE84"/>
    <w:rsid w:val="3BE7B68C"/>
    <w:rsid w:val="3CB2184E"/>
    <w:rsid w:val="3FC363CE"/>
    <w:rsid w:val="3FD8E946"/>
    <w:rsid w:val="41401608"/>
    <w:rsid w:val="4206ADDF"/>
    <w:rsid w:val="433283D2"/>
    <w:rsid w:val="46A9B2E4"/>
    <w:rsid w:val="4D979F7C"/>
    <w:rsid w:val="4DA7A27C"/>
    <w:rsid w:val="4EE335F7"/>
    <w:rsid w:val="52416956"/>
    <w:rsid w:val="59178007"/>
    <w:rsid w:val="59410933"/>
    <w:rsid w:val="5B6AB114"/>
    <w:rsid w:val="5B997350"/>
    <w:rsid w:val="5BF9425B"/>
    <w:rsid w:val="61F7E328"/>
    <w:rsid w:val="647DEB60"/>
    <w:rsid w:val="6558D56A"/>
    <w:rsid w:val="69900A50"/>
    <w:rsid w:val="699D008A"/>
    <w:rsid w:val="6F3202E8"/>
    <w:rsid w:val="7240B6EA"/>
    <w:rsid w:val="740E90DF"/>
    <w:rsid w:val="7996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EB60"/>
  <w15:chartTrackingRefBased/>
  <w15:docId w15:val="{DE4EF26A-17D4-4359-8954-3B0C6EB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EE335F7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C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CDE3E7-8ABF-C34A-8ACD-A2B1FF87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O'Brien</dc:creator>
  <cp:keywords/>
  <dc:description/>
  <cp:lastModifiedBy>Líadan Ní C</cp:lastModifiedBy>
  <cp:revision>20</cp:revision>
  <dcterms:created xsi:type="dcterms:W3CDTF">2026-03-30T10:54:00Z</dcterms:created>
  <dcterms:modified xsi:type="dcterms:W3CDTF">2026-04-27T13:33:00Z</dcterms:modified>
</cp:coreProperties>
</file>