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3373" w14:textId="77777777" w:rsidR="00CF289A" w:rsidRPr="0091516C" w:rsidRDefault="00DF5291" w:rsidP="00CF289A">
      <w:pPr>
        <w:pStyle w:val="GnthGrasn"/>
        <w:spacing w:before="0" w:after="0"/>
        <w:jc w:val="center"/>
        <w:rPr>
          <w:rFonts w:ascii="Tahoma" w:hAnsi="Tahoma" w:cs="Tahoma"/>
          <w:b/>
          <w:bCs/>
          <w:color w:val="000000"/>
          <w:sz w:val="36"/>
          <w:szCs w:val="36"/>
        </w:rPr>
      </w:pPr>
      <w:r w:rsidRPr="0091516C">
        <w:rPr>
          <w:rFonts w:ascii="Tahoma" w:hAnsi="Tahoma" w:cs="Tahoma"/>
          <w:b/>
          <w:bCs/>
          <w:color w:val="000000"/>
          <w:sz w:val="36"/>
          <w:szCs w:val="36"/>
        </w:rPr>
        <w:t>Bellow</w:t>
      </w:r>
    </w:p>
    <w:p w14:paraId="1B9A8F95" w14:textId="77777777" w:rsidR="00CF289A" w:rsidRPr="0091516C" w:rsidRDefault="00CF289A" w:rsidP="00CF289A">
      <w:pPr>
        <w:pStyle w:val="GnthGrasn"/>
        <w:spacing w:before="0" w:after="0"/>
        <w:jc w:val="center"/>
        <w:rPr>
          <w:rFonts w:ascii="Tahoma" w:hAnsi="Tahoma" w:cs="Tahoma"/>
          <w:b/>
          <w:color w:val="000000"/>
          <w:sz w:val="32"/>
          <w:szCs w:val="32"/>
        </w:rPr>
      </w:pPr>
      <w:r w:rsidRPr="0091516C">
        <w:rPr>
          <w:rFonts w:ascii="Tahoma" w:hAnsi="Tahoma" w:cs="Tahoma"/>
          <w:b/>
          <w:color w:val="000000"/>
          <w:sz w:val="32"/>
          <w:szCs w:val="32"/>
        </w:rPr>
        <w:t xml:space="preserve">by </w:t>
      </w:r>
      <w:r w:rsidR="00FC62EA" w:rsidRPr="0091516C">
        <w:rPr>
          <w:rFonts w:ascii="Tahoma" w:hAnsi="Tahoma" w:cs="Tahoma"/>
          <w:b/>
          <w:color w:val="000000"/>
          <w:sz w:val="32"/>
          <w:szCs w:val="32"/>
        </w:rPr>
        <w:t>Feidlim Cannon</w:t>
      </w:r>
      <w:r w:rsidR="00DF5291" w:rsidRPr="0091516C">
        <w:rPr>
          <w:rFonts w:ascii="Tahoma" w:hAnsi="Tahoma" w:cs="Tahoma"/>
          <w:b/>
          <w:color w:val="000000"/>
          <w:sz w:val="32"/>
          <w:szCs w:val="32"/>
        </w:rPr>
        <w:t xml:space="preserve">, </w:t>
      </w:r>
      <w:r w:rsidR="00FC62EA" w:rsidRPr="0091516C">
        <w:rPr>
          <w:rFonts w:ascii="Tahoma" w:hAnsi="Tahoma" w:cs="Tahoma"/>
          <w:b/>
          <w:color w:val="000000"/>
          <w:sz w:val="32"/>
          <w:szCs w:val="32"/>
        </w:rPr>
        <w:t>Gary Keegan</w:t>
      </w:r>
      <w:r w:rsidR="00DF5291" w:rsidRPr="0091516C">
        <w:rPr>
          <w:rFonts w:ascii="Tahoma" w:hAnsi="Tahoma" w:cs="Tahoma"/>
          <w:b/>
          <w:color w:val="000000"/>
          <w:sz w:val="32"/>
          <w:szCs w:val="32"/>
        </w:rPr>
        <w:t xml:space="preserve"> and Danny O’Mahony</w:t>
      </w:r>
    </w:p>
    <w:p w14:paraId="13830193" w14:textId="77777777" w:rsidR="00CF289A" w:rsidRPr="0091516C" w:rsidRDefault="00CF289A" w:rsidP="00CF289A">
      <w:pPr>
        <w:pStyle w:val="GnthGrasn"/>
        <w:spacing w:before="0" w:after="0"/>
        <w:jc w:val="center"/>
        <w:rPr>
          <w:rFonts w:ascii="Tahoma" w:hAnsi="Tahoma" w:cs="Tahoma"/>
          <w:b/>
          <w:color w:val="000000"/>
          <w:sz w:val="32"/>
          <w:szCs w:val="32"/>
        </w:rPr>
      </w:pPr>
    </w:p>
    <w:p w14:paraId="23E031F5" w14:textId="15DDBB3D" w:rsidR="00CF289A" w:rsidRPr="0091516C" w:rsidRDefault="00CF289A" w:rsidP="00CF289A">
      <w:pPr>
        <w:pStyle w:val="GnthGrasn"/>
        <w:spacing w:before="0" w:after="0"/>
        <w:jc w:val="center"/>
        <w:rPr>
          <w:rFonts w:ascii="Tahoma" w:hAnsi="Tahoma" w:cs="Tahoma"/>
          <w:b/>
          <w:bCs/>
          <w:color w:val="000000"/>
          <w:sz w:val="32"/>
          <w:szCs w:val="32"/>
        </w:rPr>
      </w:pPr>
      <w:r w:rsidRPr="0091516C">
        <w:rPr>
          <w:rFonts w:ascii="Tahoma" w:hAnsi="Tahoma" w:cs="Tahoma"/>
          <w:b/>
          <w:bCs/>
          <w:color w:val="000000"/>
          <w:sz w:val="32"/>
          <w:szCs w:val="32"/>
        </w:rPr>
        <w:t xml:space="preserve">Audio Description </w:t>
      </w:r>
      <w:r w:rsidR="00B357CD">
        <w:rPr>
          <w:rFonts w:ascii="Tahoma" w:hAnsi="Tahoma" w:cs="Tahoma"/>
          <w:b/>
          <w:bCs/>
          <w:color w:val="000000"/>
          <w:sz w:val="32"/>
          <w:szCs w:val="32"/>
        </w:rPr>
        <w:t>Introduction</w:t>
      </w:r>
    </w:p>
    <w:p w14:paraId="6AE93767" w14:textId="67E7B20A" w:rsidR="007155D1" w:rsidRPr="0091516C" w:rsidRDefault="007155D1" w:rsidP="007155D1">
      <w:pPr>
        <w:pStyle w:val="GnthGrasn"/>
        <w:spacing w:before="0" w:after="0"/>
        <w:jc w:val="center"/>
        <w:rPr>
          <w:rFonts w:ascii="Tahoma" w:hAnsi="Tahoma" w:cs="Tahoma"/>
          <w:b/>
          <w:color w:val="000000"/>
          <w:sz w:val="32"/>
          <w:szCs w:val="32"/>
        </w:rPr>
      </w:pPr>
      <w:r w:rsidRPr="0091516C">
        <w:rPr>
          <w:rFonts w:ascii="Tahoma" w:hAnsi="Tahoma" w:cs="Tahoma"/>
          <w:b/>
          <w:bCs/>
          <w:color w:val="000000"/>
          <w:sz w:val="32"/>
          <w:szCs w:val="32"/>
        </w:rPr>
        <w:t xml:space="preserve">for </w:t>
      </w:r>
      <w:r w:rsidR="00CF289A" w:rsidRPr="0091516C">
        <w:rPr>
          <w:rFonts w:ascii="Tahoma" w:hAnsi="Tahoma" w:cs="Tahoma"/>
          <w:b/>
          <w:bCs/>
          <w:color w:val="000000"/>
          <w:sz w:val="32"/>
          <w:szCs w:val="32"/>
        </w:rPr>
        <w:t xml:space="preserve">the </w:t>
      </w:r>
      <w:r w:rsidR="00B357CD">
        <w:rPr>
          <w:rFonts w:ascii="Tahoma" w:hAnsi="Tahoma" w:cs="Tahoma"/>
          <w:b/>
          <w:bCs/>
          <w:color w:val="000000"/>
          <w:sz w:val="32"/>
          <w:szCs w:val="32"/>
        </w:rPr>
        <w:t xml:space="preserve">matinee </w:t>
      </w:r>
      <w:r w:rsidR="00CF289A" w:rsidRPr="0091516C">
        <w:rPr>
          <w:rFonts w:ascii="Tahoma" w:hAnsi="Tahoma" w:cs="Tahoma"/>
          <w:b/>
          <w:bCs/>
          <w:color w:val="000000"/>
          <w:sz w:val="32"/>
          <w:szCs w:val="32"/>
        </w:rPr>
        <w:t xml:space="preserve">performance </w:t>
      </w:r>
      <w:r w:rsidRPr="0091516C">
        <w:rPr>
          <w:rFonts w:ascii="Tahoma" w:hAnsi="Tahoma" w:cs="Tahoma"/>
          <w:b/>
          <w:bCs/>
          <w:color w:val="000000"/>
          <w:sz w:val="32"/>
          <w:szCs w:val="32"/>
        </w:rPr>
        <w:t xml:space="preserve">in </w:t>
      </w:r>
      <w:r w:rsidR="00CF289A" w:rsidRPr="0091516C">
        <w:rPr>
          <w:rFonts w:ascii="Tahoma" w:hAnsi="Tahoma" w:cs="Tahoma"/>
          <w:b/>
          <w:color w:val="000000"/>
          <w:sz w:val="32"/>
          <w:szCs w:val="32"/>
        </w:rPr>
        <w:t xml:space="preserve">the </w:t>
      </w:r>
      <w:r w:rsidR="00FC62EA" w:rsidRPr="0091516C">
        <w:rPr>
          <w:rFonts w:ascii="Tahoma" w:hAnsi="Tahoma" w:cs="Tahoma"/>
          <w:b/>
          <w:color w:val="000000"/>
          <w:sz w:val="32"/>
          <w:szCs w:val="32"/>
        </w:rPr>
        <w:t xml:space="preserve">Project </w:t>
      </w:r>
      <w:r w:rsidR="00ED658E" w:rsidRPr="0091516C">
        <w:rPr>
          <w:rFonts w:ascii="Tahoma" w:hAnsi="Tahoma" w:cs="Tahoma"/>
          <w:b/>
          <w:color w:val="000000"/>
          <w:sz w:val="32"/>
          <w:szCs w:val="32"/>
        </w:rPr>
        <w:t>A</w:t>
      </w:r>
      <w:r w:rsidR="00FC62EA" w:rsidRPr="0091516C">
        <w:rPr>
          <w:rFonts w:ascii="Tahoma" w:hAnsi="Tahoma" w:cs="Tahoma"/>
          <w:b/>
          <w:color w:val="000000"/>
          <w:sz w:val="32"/>
          <w:szCs w:val="32"/>
        </w:rPr>
        <w:t>rts Centre</w:t>
      </w:r>
    </w:p>
    <w:p w14:paraId="0FFF5B7D" w14:textId="53D24073" w:rsidR="00CF289A" w:rsidRPr="0091516C" w:rsidRDefault="00B357CD" w:rsidP="007155D1">
      <w:pPr>
        <w:pStyle w:val="GnthGrasn"/>
        <w:spacing w:before="0" w:after="0"/>
        <w:jc w:val="center"/>
        <w:rPr>
          <w:rFonts w:ascii="Tahoma" w:hAnsi="Tahoma" w:cs="Tahoma"/>
          <w:b/>
          <w:bCs/>
          <w:color w:val="000000"/>
          <w:sz w:val="32"/>
          <w:szCs w:val="32"/>
        </w:rPr>
      </w:pPr>
      <w:r>
        <w:rPr>
          <w:rFonts w:ascii="Tahoma" w:hAnsi="Tahoma" w:cs="Tahoma"/>
          <w:b/>
          <w:color w:val="000000"/>
          <w:sz w:val="32"/>
          <w:szCs w:val="32"/>
        </w:rPr>
        <w:t>Satur</w:t>
      </w:r>
      <w:r w:rsidR="00FC62EA" w:rsidRPr="0091516C">
        <w:rPr>
          <w:rFonts w:ascii="Tahoma" w:hAnsi="Tahoma" w:cs="Tahoma"/>
          <w:b/>
          <w:color w:val="000000"/>
          <w:sz w:val="32"/>
          <w:szCs w:val="32"/>
        </w:rPr>
        <w:t xml:space="preserve">day </w:t>
      </w:r>
      <w:r>
        <w:rPr>
          <w:rFonts w:ascii="Tahoma" w:hAnsi="Tahoma" w:cs="Tahoma"/>
          <w:b/>
          <w:color w:val="000000"/>
          <w:sz w:val="32"/>
          <w:szCs w:val="32"/>
        </w:rPr>
        <w:t>25</w:t>
      </w:r>
      <w:r w:rsidR="008D43B0" w:rsidRPr="0091516C">
        <w:rPr>
          <w:rFonts w:ascii="Tahoma" w:hAnsi="Tahoma" w:cs="Tahoma"/>
          <w:b/>
          <w:color w:val="000000"/>
          <w:sz w:val="32"/>
          <w:szCs w:val="32"/>
          <w:vertAlign w:val="superscript"/>
        </w:rPr>
        <w:t>th</w:t>
      </w:r>
      <w:r w:rsidR="00AD71EF" w:rsidRPr="0091516C">
        <w:rPr>
          <w:rFonts w:ascii="Tahoma" w:hAnsi="Tahoma" w:cs="Tahoma"/>
          <w:b/>
          <w:color w:val="000000"/>
          <w:sz w:val="32"/>
          <w:szCs w:val="32"/>
        </w:rPr>
        <w:t xml:space="preserve"> </w:t>
      </w:r>
      <w:r>
        <w:rPr>
          <w:rFonts w:ascii="Tahoma" w:hAnsi="Tahoma" w:cs="Tahoma"/>
          <w:b/>
          <w:color w:val="000000"/>
          <w:sz w:val="32"/>
          <w:szCs w:val="32"/>
        </w:rPr>
        <w:t xml:space="preserve">April </w:t>
      </w:r>
      <w:r w:rsidR="007155D1" w:rsidRPr="0091516C">
        <w:rPr>
          <w:rFonts w:ascii="Tahoma" w:hAnsi="Tahoma" w:cs="Tahoma"/>
          <w:b/>
          <w:color w:val="000000"/>
          <w:sz w:val="32"/>
          <w:szCs w:val="32"/>
        </w:rPr>
        <w:t>202</w:t>
      </w:r>
      <w:r>
        <w:rPr>
          <w:rFonts w:ascii="Tahoma" w:hAnsi="Tahoma" w:cs="Tahoma"/>
          <w:b/>
          <w:color w:val="000000"/>
          <w:sz w:val="32"/>
          <w:szCs w:val="32"/>
        </w:rPr>
        <w:t>6</w:t>
      </w:r>
      <w:r w:rsidR="007155D1" w:rsidRPr="0091516C">
        <w:rPr>
          <w:rFonts w:ascii="Tahoma" w:hAnsi="Tahoma" w:cs="Tahoma"/>
          <w:b/>
          <w:color w:val="000000"/>
          <w:sz w:val="32"/>
          <w:szCs w:val="32"/>
        </w:rPr>
        <w:t xml:space="preserve">, at </w:t>
      </w:r>
      <w:r>
        <w:rPr>
          <w:rFonts w:ascii="Tahoma" w:hAnsi="Tahoma" w:cs="Tahoma"/>
          <w:b/>
          <w:color w:val="000000"/>
          <w:sz w:val="32"/>
          <w:szCs w:val="32"/>
        </w:rPr>
        <w:t>2</w:t>
      </w:r>
      <w:r w:rsidR="00FC62EA" w:rsidRPr="0091516C">
        <w:rPr>
          <w:rFonts w:ascii="Tahoma" w:hAnsi="Tahoma" w:cs="Tahoma"/>
          <w:b/>
          <w:color w:val="000000"/>
          <w:sz w:val="32"/>
          <w:szCs w:val="32"/>
        </w:rPr>
        <w:t>.</w:t>
      </w:r>
      <w:r w:rsidR="00204BA9" w:rsidRPr="0091516C">
        <w:rPr>
          <w:rFonts w:ascii="Tahoma" w:hAnsi="Tahoma" w:cs="Tahoma"/>
          <w:b/>
          <w:color w:val="000000"/>
          <w:sz w:val="32"/>
          <w:szCs w:val="32"/>
        </w:rPr>
        <w:t>45</w:t>
      </w:r>
      <w:r w:rsidR="007155D1" w:rsidRPr="0091516C">
        <w:rPr>
          <w:rFonts w:ascii="Tahoma" w:hAnsi="Tahoma" w:cs="Tahoma"/>
          <w:b/>
          <w:color w:val="000000"/>
          <w:sz w:val="32"/>
          <w:szCs w:val="32"/>
        </w:rPr>
        <w:t>pm</w:t>
      </w:r>
    </w:p>
    <w:p w14:paraId="526581A2" w14:textId="77777777" w:rsidR="00CF289A" w:rsidRPr="0091516C" w:rsidRDefault="00CF289A" w:rsidP="00CF289A">
      <w:pPr>
        <w:pStyle w:val="GnthGrasn"/>
        <w:spacing w:before="0" w:after="0"/>
        <w:jc w:val="center"/>
        <w:rPr>
          <w:rFonts w:ascii="Tahoma" w:hAnsi="Tahoma" w:cs="Tahoma"/>
          <w:b/>
          <w:sz w:val="28"/>
          <w:szCs w:val="28"/>
        </w:rPr>
      </w:pPr>
    </w:p>
    <w:p w14:paraId="1B2AF8AC" w14:textId="77777777" w:rsidR="00CF289A" w:rsidRPr="0091516C" w:rsidRDefault="00CF289A" w:rsidP="00FC62EA">
      <w:pPr>
        <w:rPr>
          <w:rFonts w:ascii="Tahoma" w:hAnsi="Tahoma" w:cs="Tahoma"/>
          <w:sz w:val="28"/>
          <w:szCs w:val="28"/>
        </w:rPr>
      </w:pPr>
      <w:r w:rsidRPr="0091516C">
        <w:rPr>
          <w:rFonts w:ascii="Tahoma" w:hAnsi="Tahoma" w:cs="Tahoma"/>
          <w:sz w:val="28"/>
          <w:szCs w:val="28"/>
        </w:rPr>
        <w:t xml:space="preserve">Welcome to the audio description introduction to </w:t>
      </w:r>
      <w:r w:rsidR="00941148" w:rsidRPr="0091516C">
        <w:rPr>
          <w:rFonts w:ascii="Tahoma" w:hAnsi="Tahoma" w:cs="Tahoma"/>
          <w:b/>
          <w:sz w:val="28"/>
          <w:szCs w:val="28"/>
        </w:rPr>
        <w:t>Bellow</w:t>
      </w:r>
      <w:r w:rsidR="00FC62EA" w:rsidRPr="0091516C">
        <w:rPr>
          <w:rFonts w:ascii="Tahoma" w:hAnsi="Tahoma" w:cs="Tahoma"/>
          <w:sz w:val="28"/>
          <w:szCs w:val="28"/>
        </w:rPr>
        <w:t>, written by Feidlim Cannon</w:t>
      </w:r>
      <w:r w:rsidR="00941148" w:rsidRPr="0091516C">
        <w:rPr>
          <w:rFonts w:ascii="Tahoma" w:hAnsi="Tahoma" w:cs="Tahoma"/>
          <w:sz w:val="28"/>
          <w:szCs w:val="28"/>
        </w:rPr>
        <w:t xml:space="preserve">, </w:t>
      </w:r>
      <w:r w:rsidR="00FC62EA" w:rsidRPr="0091516C">
        <w:rPr>
          <w:rFonts w:ascii="Tahoma" w:hAnsi="Tahoma" w:cs="Tahoma"/>
          <w:sz w:val="28"/>
          <w:szCs w:val="28"/>
        </w:rPr>
        <w:t>Gary Keegan</w:t>
      </w:r>
      <w:r w:rsidR="00941148" w:rsidRPr="0091516C">
        <w:rPr>
          <w:rFonts w:ascii="Tahoma" w:hAnsi="Tahoma" w:cs="Tahoma"/>
          <w:sz w:val="28"/>
          <w:szCs w:val="28"/>
        </w:rPr>
        <w:t xml:space="preserve"> and Danny O’Mahony</w:t>
      </w:r>
      <w:r w:rsidR="00FC62EA" w:rsidRPr="0091516C">
        <w:rPr>
          <w:rFonts w:ascii="Tahoma" w:hAnsi="Tahoma" w:cs="Tahoma"/>
          <w:sz w:val="28"/>
          <w:szCs w:val="28"/>
        </w:rPr>
        <w:t>.</w:t>
      </w:r>
    </w:p>
    <w:p w14:paraId="5A92A9A3" w14:textId="77777777" w:rsidR="00F5259C" w:rsidRPr="0091516C" w:rsidRDefault="00FC62EA" w:rsidP="00FC62EA">
      <w:pPr>
        <w:rPr>
          <w:rFonts w:ascii="Tahoma" w:hAnsi="Tahoma" w:cs="Tahoma"/>
          <w:sz w:val="28"/>
          <w:szCs w:val="28"/>
        </w:rPr>
      </w:pPr>
      <w:r w:rsidRPr="0091516C">
        <w:rPr>
          <w:rFonts w:ascii="Tahoma" w:hAnsi="Tahoma" w:cs="Tahoma"/>
          <w:sz w:val="28"/>
          <w:szCs w:val="28"/>
        </w:rPr>
        <w:t xml:space="preserve">This production is </w:t>
      </w:r>
      <w:r w:rsidR="00941148" w:rsidRPr="0091516C">
        <w:rPr>
          <w:rFonts w:ascii="Tahoma" w:hAnsi="Tahoma" w:cs="Tahoma"/>
          <w:sz w:val="28"/>
          <w:szCs w:val="28"/>
        </w:rPr>
        <w:t xml:space="preserve">directed by Feidlim Cannon, and </w:t>
      </w:r>
      <w:r w:rsidR="004020D1" w:rsidRPr="0091516C">
        <w:rPr>
          <w:rFonts w:ascii="Tahoma" w:hAnsi="Tahoma" w:cs="Tahoma"/>
          <w:sz w:val="28"/>
          <w:szCs w:val="28"/>
        </w:rPr>
        <w:t>creative-</w:t>
      </w:r>
      <w:r w:rsidRPr="0091516C">
        <w:rPr>
          <w:rFonts w:ascii="Tahoma" w:hAnsi="Tahoma" w:cs="Tahoma"/>
          <w:sz w:val="28"/>
          <w:szCs w:val="28"/>
        </w:rPr>
        <w:t>produced by Rachel Bergin</w:t>
      </w:r>
      <w:r w:rsidR="00ED658E" w:rsidRPr="0091516C">
        <w:rPr>
          <w:rFonts w:ascii="Tahoma" w:hAnsi="Tahoma" w:cs="Tahoma"/>
          <w:sz w:val="28"/>
          <w:szCs w:val="28"/>
        </w:rPr>
        <w:t xml:space="preserve">. </w:t>
      </w:r>
      <w:r w:rsidR="00CF289A" w:rsidRPr="0091516C">
        <w:rPr>
          <w:rFonts w:ascii="Tahoma" w:hAnsi="Tahoma" w:cs="Tahoma"/>
          <w:sz w:val="28"/>
          <w:szCs w:val="28"/>
        </w:rPr>
        <w:t xml:space="preserve">Set Design is by </w:t>
      </w:r>
      <w:r w:rsidR="00941148" w:rsidRPr="0091516C">
        <w:rPr>
          <w:rFonts w:ascii="Tahoma" w:hAnsi="Tahoma" w:cs="Tahoma"/>
          <w:sz w:val="28"/>
          <w:szCs w:val="28"/>
        </w:rPr>
        <w:t>Sabine Dargent</w:t>
      </w:r>
      <w:r w:rsidR="00CF289A" w:rsidRPr="0091516C">
        <w:rPr>
          <w:rFonts w:ascii="Tahoma" w:hAnsi="Tahoma" w:cs="Tahoma"/>
          <w:sz w:val="28"/>
          <w:szCs w:val="28"/>
        </w:rPr>
        <w:t xml:space="preserve">, </w:t>
      </w:r>
      <w:r w:rsidR="00E95266" w:rsidRPr="0091516C">
        <w:rPr>
          <w:rFonts w:ascii="Tahoma" w:hAnsi="Tahoma" w:cs="Tahoma"/>
          <w:sz w:val="28"/>
          <w:szCs w:val="28"/>
        </w:rPr>
        <w:t xml:space="preserve">with </w:t>
      </w:r>
      <w:r w:rsidR="00CF289A" w:rsidRPr="0091516C">
        <w:rPr>
          <w:rFonts w:ascii="Tahoma" w:hAnsi="Tahoma" w:cs="Tahoma"/>
          <w:sz w:val="28"/>
          <w:szCs w:val="28"/>
        </w:rPr>
        <w:t xml:space="preserve">Costume Design by </w:t>
      </w:r>
      <w:r w:rsidR="00ED658E" w:rsidRPr="0091516C">
        <w:rPr>
          <w:rFonts w:ascii="Tahoma" w:hAnsi="Tahoma" w:cs="Tahoma"/>
          <w:sz w:val="28"/>
          <w:szCs w:val="28"/>
        </w:rPr>
        <w:t>Sarah Foley</w:t>
      </w:r>
      <w:r w:rsidR="00BF0F64" w:rsidRPr="0091516C">
        <w:rPr>
          <w:rFonts w:ascii="Tahoma" w:hAnsi="Tahoma" w:cs="Tahoma"/>
          <w:sz w:val="28"/>
          <w:szCs w:val="28"/>
        </w:rPr>
        <w:t xml:space="preserve">, </w:t>
      </w:r>
      <w:r w:rsidR="00CF289A" w:rsidRPr="0091516C">
        <w:rPr>
          <w:rFonts w:ascii="Tahoma" w:hAnsi="Tahoma" w:cs="Tahoma"/>
          <w:sz w:val="28"/>
          <w:szCs w:val="28"/>
        </w:rPr>
        <w:t xml:space="preserve">and Lighting Design by </w:t>
      </w:r>
      <w:r w:rsidR="00941148" w:rsidRPr="0091516C">
        <w:rPr>
          <w:rFonts w:ascii="Tahoma" w:hAnsi="Tahoma" w:cs="Tahoma"/>
          <w:sz w:val="28"/>
          <w:szCs w:val="28"/>
        </w:rPr>
        <w:t>Sarah-Jane Shiels</w:t>
      </w:r>
      <w:r w:rsidR="00C27730" w:rsidRPr="0091516C">
        <w:rPr>
          <w:rFonts w:ascii="Tahoma" w:hAnsi="Tahoma" w:cs="Tahoma"/>
          <w:sz w:val="28"/>
          <w:szCs w:val="28"/>
        </w:rPr>
        <w:t xml:space="preserve">. </w:t>
      </w:r>
      <w:r w:rsidR="00CF289A" w:rsidRPr="0091516C">
        <w:rPr>
          <w:rFonts w:ascii="Tahoma" w:hAnsi="Tahoma" w:cs="Tahoma"/>
          <w:sz w:val="28"/>
          <w:szCs w:val="28"/>
        </w:rPr>
        <w:t>Sound Design</w:t>
      </w:r>
      <w:r w:rsidR="00C27730" w:rsidRPr="0091516C">
        <w:rPr>
          <w:rFonts w:ascii="Tahoma" w:hAnsi="Tahoma" w:cs="Tahoma"/>
          <w:sz w:val="28"/>
          <w:szCs w:val="28"/>
        </w:rPr>
        <w:t xml:space="preserve"> </w:t>
      </w:r>
      <w:r w:rsidR="00941148" w:rsidRPr="0091516C">
        <w:rPr>
          <w:rFonts w:ascii="Tahoma" w:hAnsi="Tahoma" w:cs="Tahoma"/>
          <w:sz w:val="28"/>
          <w:szCs w:val="28"/>
        </w:rPr>
        <w:t xml:space="preserve">and Composition </w:t>
      </w:r>
      <w:r w:rsidR="00C27730" w:rsidRPr="0091516C">
        <w:rPr>
          <w:rFonts w:ascii="Tahoma" w:hAnsi="Tahoma" w:cs="Tahoma"/>
          <w:sz w:val="28"/>
          <w:szCs w:val="28"/>
        </w:rPr>
        <w:t xml:space="preserve">is </w:t>
      </w:r>
      <w:r w:rsidR="00ED658E" w:rsidRPr="0091516C">
        <w:rPr>
          <w:rFonts w:ascii="Tahoma" w:hAnsi="Tahoma" w:cs="Tahoma"/>
          <w:sz w:val="28"/>
          <w:szCs w:val="28"/>
        </w:rPr>
        <w:t xml:space="preserve">by </w:t>
      </w:r>
      <w:r w:rsidR="00941148" w:rsidRPr="0091516C">
        <w:rPr>
          <w:rFonts w:ascii="Tahoma" w:hAnsi="Tahoma" w:cs="Tahoma"/>
          <w:sz w:val="28"/>
          <w:szCs w:val="28"/>
        </w:rPr>
        <w:t>Valgeir Sigurðsson</w:t>
      </w:r>
      <w:r w:rsidR="008D43B0" w:rsidRPr="0091516C">
        <w:rPr>
          <w:rFonts w:ascii="Tahoma" w:hAnsi="Tahoma" w:cs="Tahoma"/>
          <w:sz w:val="28"/>
          <w:szCs w:val="28"/>
        </w:rPr>
        <w:t xml:space="preserve">. </w:t>
      </w:r>
      <w:r w:rsidR="00941148" w:rsidRPr="0091516C">
        <w:rPr>
          <w:rFonts w:ascii="Tahoma" w:hAnsi="Tahoma" w:cs="Tahoma"/>
          <w:sz w:val="28"/>
          <w:szCs w:val="28"/>
        </w:rPr>
        <w:t>The Movement Director is Eddie Kay. Mask Design and Construction is by Ger Clancy and the Dramaturg is Bja</w:t>
      </w:r>
      <w:r w:rsidR="004020D1" w:rsidRPr="0091516C">
        <w:rPr>
          <w:rFonts w:ascii="Tahoma" w:hAnsi="Tahoma" w:cs="Tahoma"/>
          <w:sz w:val="28"/>
          <w:szCs w:val="28"/>
        </w:rPr>
        <w:t>r</w:t>
      </w:r>
      <w:r w:rsidR="00941148" w:rsidRPr="0091516C">
        <w:rPr>
          <w:rFonts w:ascii="Tahoma" w:hAnsi="Tahoma" w:cs="Tahoma"/>
          <w:sz w:val="28"/>
          <w:szCs w:val="28"/>
        </w:rPr>
        <w:t>ni Jonsson.</w:t>
      </w:r>
    </w:p>
    <w:p w14:paraId="4782B32C" w14:textId="76DE1142" w:rsidR="00CF289A" w:rsidRPr="0091516C" w:rsidRDefault="00CF289A" w:rsidP="00FC62EA">
      <w:pPr>
        <w:rPr>
          <w:rFonts w:ascii="Tahoma" w:hAnsi="Tahoma" w:cs="Tahoma"/>
          <w:sz w:val="28"/>
          <w:szCs w:val="28"/>
        </w:rPr>
      </w:pPr>
      <w:r w:rsidRPr="0091516C">
        <w:rPr>
          <w:rFonts w:ascii="Tahoma" w:hAnsi="Tahoma" w:cs="Tahoma"/>
          <w:sz w:val="28"/>
          <w:szCs w:val="28"/>
        </w:rPr>
        <w:t xml:space="preserve">The </w:t>
      </w:r>
      <w:r w:rsidR="004020D1" w:rsidRPr="0091516C">
        <w:rPr>
          <w:rFonts w:ascii="Tahoma" w:hAnsi="Tahoma" w:cs="Tahoma"/>
          <w:sz w:val="28"/>
          <w:szCs w:val="28"/>
        </w:rPr>
        <w:t xml:space="preserve">piece </w:t>
      </w:r>
      <w:r w:rsidR="008D43B0" w:rsidRPr="0091516C">
        <w:rPr>
          <w:rFonts w:ascii="Tahoma" w:hAnsi="Tahoma" w:cs="Tahoma"/>
          <w:sz w:val="28"/>
          <w:szCs w:val="28"/>
        </w:rPr>
        <w:t xml:space="preserve">runs </w:t>
      </w:r>
      <w:r w:rsidRPr="0091516C">
        <w:rPr>
          <w:rFonts w:ascii="Tahoma" w:hAnsi="Tahoma" w:cs="Tahoma"/>
          <w:sz w:val="28"/>
          <w:szCs w:val="28"/>
        </w:rPr>
        <w:t xml:space="preserve">for </w:t>
      </w:r>
      <w:r w:rsidR="00204BA9" w:rsidRPr="0091516C">
        <w:rPr>
          <w:rFonts w:ascii="Tahoma" w:hAnsi="Tahoma" w:cs="Tahoma"/>
          <w:sz w:val="28"/>
          <w:szCs w:val="28"/>
        </w:rPr>
        <w:t xml:space="preserve">roughly </w:t>
      </w:r>
      <w:r w:rsidR="00BF0F64" w:rsidRPr="0091516C">
        <w:rPr>
          <w:rFonts w:ascii="Tahoma" w:hAnsi="Tahoma" w:cs="Tahoma"/>
          <w:sz w:val="28"/>
          <w:szCs w:val="28"/>
        </w:rPr>
        <w:t xml:space="preserve">one </w:t>
      </w:r>
      <w:r w:rsidR="007155D1" w:rsidRPr="0091516C">
        <w:rPr>
          <w:rFonts w:ascii="Tahoma" w:hAnsi="Tahoma" w:cs="Tahoma"/>
          <w:sz w:val="28"/>
          <w:szCs w:val="28"/>
        </w:rPr>
        <w:t xml:space="preserve">hour and </w:t>
      </w:r>
      <w:r w:rsidR="00B357CD">
        <w:rPr>
          <w:rFonts w:ascii="Tahoma" w:hAnsi="Tahoma" w:cs="Tahoma"/>
          <w:sz w:val="28"/>
          <w:szCs w:val="28"/>
        </w:rPr>
        <w:t xml:space="preserve">twenty </w:t>
      </w:r>
      <w:r w:rsidR="007155D1" w:rsidRPr="0091516C">
        <w:rPr>
          <w:rFonts w:ascii="Tahoma" w:hAnsi="Tahoma" w:cs="Tahoma"/>
          <w:sz w:val="28"/>
          <w:szCs w:val="28"/>
        </w:rPr>
        <w:t xml:space="preserve">minutes </w:t>
      </w:r>
      <w:r w:rsidRPr="0091516C">
        <w:rPr>
          <w:rFonts w:ascii="Tahoma" w:hAnsi="Tahoma" w:cs="Tahoma"/>
          <w:sz w:val="28"/>
          <w:szCs w:val="28"/>
        </w:rPr>
        <w:t>with</w:t>
      </w:r>
      <w:r w:rsidR="00BF0F64" w:rsidRPr="0091516C">
        <w:rPr>
          <w:rFonts w:ascii="Tahoma" w:hAnsi="Tahoma" w:cs="Tahoma"/>
          <w:sz w:val="28"/>
          <w:szCs w:val="28"/>
        </w:rPr>
        <w:t xml:space="preserve">out </w:t>
      </w:r>
      <w:r w:rsidRPr="0091516C">
        <w:rPr>
          <w:rFonts w:ascii="Tahoma" w:hAnsi="Tahoma" w:cs="Tahoma"/>
          <w:sz w:val="28"/>
          <w:szCs w:val="28"/>
        </w:rPr>
        <w:t>interval.</w:t>
      </w:r>
    </w:p>
    <w:p w14:paraId="7C207A78" w14:textId="77777777" w:rsidR="00204BA9" w:rsidRPr="0091516C" w:rsidRDefault="00204BA9" w:rsidP="00204BA9">
      <w:pPr>
        <w:pStyle w:val="GnthGrasn"/>
        <w:spacing w:before="0" w:after="0"/>
        <w:rPr>
          <w:rFonts w:ascii="Tahoma" w:hAnsi="Tahoma" w:cs="Tahoma"/>
          <w:b/>
          <w:bCs/>
          <w:color w:val="000000"/>
          <w:sz w:val="28"/>
          <w:szCs w:val="28"/>
        </w:rPr>
      </w:pPr>
    </w:p>
    <w:p w14:paraId="0507457C" w14:textId="77777777" w:rsidR="00CF289A" w:rsidRPr="0091516C" w:rsidRDefault="00CF289A" w:rsidP="00CF289A">
      <w:pPr>
        <w:pStyle w:val="GnthGrasn"/>
        <w:spacing w:before="200" w:after="200"/>
        <w:rPr>
          <w:rFonts w:ascii="Tahoma" w:hAnsi="Tahoma" w:cs="Tahoma"/>
          <w:b/>
          <w:bCs/>
          <w:color w:val="000000"/>
          <w:sz w:val="28"/>
          <w:szCs w:val="28"/>
        </w:rPr>
      </w:pPr>
      <w:r w:rsidRPr="0091516C">
        <w:rPr>
          <w:rFonts w:ascii="Tahoma" w:hAnsi="Tahoma" w:cs="Tahoma"/>
          <w:b/>
          <w:bCs/>
          <w:color w:val="000000"/>
          <w:sz w:val="28"/>
          <w:szCs w:val="28"/>
        </w:rPr>
        <w:t>ABOUT THE PLAY</w:t>
      </w:r>
    </w:p>
    <w:p w14:paraId="35A4A0FE" w14:textId="5E0328B2" w:rsidR="00B357CD" w:rsidRPr="00B357CD" w:rsidRDefault="004020D1" w:rsidP="00B357CD">
      <w:pPr>
        <w:rPr>
          <w:rFonts w:ascii="Tahoma" w:eastAsia="Times New Roman" w:hAnsi="Tahoma" w:cs="Tahoma"/>
          <w:color w:val="000000"/>
          <w:sz w:val="28"/>
          <w:szCs w:val="28"/>
          <w:lang w:eastAsia="en-IE"/>
        </w:rPr>
      </w:pPr>
      <w:r w:rsidRPr="0091516C">
        <w:rPr>
          <w:rFonts w:ascii="Tahoma" w:eastAsia="Times New Roman" w:hAnsi="Tahoma" w:cs="Tahoma"/>
          <w:color w:val="000000"/>
          <w:sz w:val="28"/>
          <w:szCs w:val="28"/>
          <w:lang w:eastAsia="en-IE"/>
        </w:rPr>
        <w:t>In this most unlikely of artistic collaborations, leading experimental theatre company Brokentalkers join forces with one of Ireland’s foremost traditional Irish musicians, Danny O’Mahony. </w:t>
      </w:r>
      <w:r w:rsidR="00B357CD" w:rsidRPr="00B357CD">
        <w:rPr>
          <w:rFonts w:ascii="Tahoma" w:eastAsia="Times New Roman" w:hAnsi="Tahoma" w:cs="Tahoma"/>
          <w:b/>
          <w:color w:val="000000"/>
          <w:sz w:val="28"/>
          <w:szCs w:val="28"/>
          <w:lang w:val="en-IE" w:eastAsia="en-IE"/>
        </w:rPr>
        <w:t>Bellow</w:t>
      </w:r>
      <w:r w:rsidR="00B357CD" w:rsidRPr="00B357CD">
        <w:rPr>
          <w:rFonts w:ascii="Tahoma" w:eastAsia="Times New Roman" w:hAnsi="Tahoma" w:cs="Tahoma"/>
          <w:bCs/>
          <w:color w:val="000000"/>
          <w:sz w:val="28"/>
          <w:szCs w:val="28"/>
          <w:lang w:val="en-IE" w:eastAsia="en-IE"/>
        </w:rPr>
        <w:t xml:space="preserve"> tells the extraordinary real-life story of one of Ireland’s foremost accordionists, a man who has dedicated his life to the preservation of traditional Irish music and to the mastery of his craft.</w:t>
      </w:r>
    </w:p>
    <w:p w14:paraId="07C1131C" w14:textId="66F568E9" w:rsidR="00B357CD" w:rsidRPr="00B357CD" w:rsidRDefault="00B357CD" w:rsidP="00B357CD">
      <w:pPr>
        <w:rPr>
          <w:rFonts w:ascii="Tahoma" w:eastAsia="Times New Roman" w:hAnsi="Tahoma" w:cs="Tahoma"/>
          <w:bCs/>
          <w:color w:val="000000"/>
          <w:sz w:val="28"/>
          <w:szCs w:val="28"/>
          <w:lang w:val="en-IE" w:eastAsia="en-IE"/>
        </w:rPr>
      </w:pPr>
      <w:r w:rsidRPr="00B357CD">
        <w:rPr>
          <w:rFonts w:ascii="Tahoma" w:eastAsia="Times New Roman" w:hAnsi="Tahoma" w:cs="Tahoma"/>
          <w:b/>
          <w:color w:val="000000"/>
          <w:sz w:val="28"/>
          <w:szCs w:val="28"/>
          <w:lang w:val="en-IE" w:eastAsia="en-IE"/>
        </w:rPr>
        <w:t>Bellow</w:t>
      </w:r>
      <w:r w:rsidRPr="00B357CD">
        <w:rPr>
          <w:rFonts w:ascii="Tahoma" w:eastAsia="Times New Roman" w:hAnsi="Tahoma" w:cs="Tahoma"/>
          <w:bCs/>
          <w:color w:val="000000"/>
          <w:sz w:val="28"/>
          <w:szCs w:val="28"/>
          <w:lang w:val="en-IE" w:eastAsia="en-IE"/>
        </w:rPr>
        <w:t xml:space="preserve"> takes the audience on a raw, intimate, deeply personal journey of self-reflection, passion, and the pursuit of artistic purpose. </w:t>
      </w:r>
      <w:r>
        <w:rPr>
          <w:rFonts w:ascii="Tahoma" w:eastAsia="Times New Roman" w:hAnsi="Tahoma" w:cs="Tahoma"/>
          <w:bCs/>
          <w:color w:val="000000"/>
          <w:sz w:val="28"/>
          <w:szCs w:val="28"/>
          <w:lang w:val="en-IE" w:eastAsia="en-IE"/>
        </w:rPr>
        <w:t xml:space="preserve">It </w:t>
      </w:r>
      <w:r w:rsidRPr="00B357CD">
        <w:rPr>
          <w:rFonts w:ascii="Tahoma" w:eastAsia="Times New Roman" w:hAnsi="Tahoma" w:cs="Tahoma"/>
          <w:bCs/>
          <w:color w:val="000000"/>
          <w:sz w:val="28"/>
          <w:szCs w:val="28"/>
          <w:lang w:val="en-IE" w:eastAsia="en-IE"/>
        </w:rPr>
        <w:t>weaves together past and present as Danny revisits pivotal moments in his life, his first taste of music as a child, the mentors who shaped him and the unrelenting pursuit of mastery that left room for little else.</w:t>
      </w:r>
    </w:p>
    <w:p w14:paraId="2E04408C" w14:textId="21FF1980" w:rsidR="004020D1" w:rsidRPr="00B357CD" w:rsidRDefault="00B357CD" w:rsidP="004020D1">
      <w:pPr>
        <w:rPr>
          <w:rFonts w:ascii="Tahoma" w:eastAsia="Times New Roman" w:hAnsi="Tahoma" w:cs="Tahoma"/>
          <w:bCs/>
          <w:color w:val="000000"/>
          <w:sz w:val="28"/>
          <w:szCs w:val="28"/>
          <w:lang w:val="en-IE" w:eastAsia="en-IE"/>
        </w:rPr>
      </w:pPr>
      <w:r w:rsidRPr="00B357CD">
        <w:rPr>
          <w:rFonts w:ascii="Tahoma" w:eastAsia="Times New Roman" w:hAnsi="Tahoma" w:cs="Tahoma"/>
          <w:bCs/>
          <w:color w:val="000000"/>
          <w:sz w:val="28"/>
          <w:szCs w:val="28"/>
          <w:lang w:val="en-IE" w:eastAsia="en-IE"/>
        </w:rPr>
        <w:t xml:space="preserve">Alongside Danny’s sublime live playing, </w:t>
      </w:r>
      <w:r w:rsidRPr="00B357CD">
        <w:rPr>
          <w:rFonts w:ascii="Tahoma" w:eastAsia="Times New Roman" w:hAnsi="Tahoma" w:cs="Tahoma"/>
          <w:b/>
          <w:color w:val="000000"/>
          <w:sz w:val="28"/>
          <w:szCs w:val="28"/>
          <w:lang w:val="en-IE" w:eastAsia="en-IE"/>
        </w:rPr>
        <w:t>Bellow</w:t>
      </w:r>
      <w:r w:rsidRPr="00B357CD">
        <w:rPr>
          <w:rFonts w:ascii="Tahoma" w:eastAsia="Times New Roman" w:hAnsi="Tahoma" w:cs="Tahoma"/>
          <w:bCs/>
          <w:color w:val="000000"/>
          <w:sz w:val="28"/>
          <w:szCs w:val="28"/>
          <w:lang w:val="en-IE" w:eastAsia="en-IE"/>
        </w:rPr>
        <w:t xml:space="preserve"> features an original electronic composition by Valgeir Sigurðsson, new writing</w:t>
      </w:r>
      <w:r>
        <w:rPr>
          <w:rFonts w:ascii="Tahoma" w:eastAsia="Times New Roman" w:hAnsi="Tahoma" w:cs="Tahoma"/>
          <w:bCs/>
          <w:color w:val="000000"/>
          <w:sz w:val="28"/>
          <w:szCs w:val="28"/>
          <w:lang w:val="en-IE" w:eastAsia="en-IE"/>
        </w:rPr>
        <w:t xml:space="preserve">, </w:t>
      </w:r>
      <w:r w:rsidRPr="00B357CD">
        <w:rPr>
          <w:rFonts w:ascii="Tahoma" w:eastAsia="Times New Roman" w:hAnsi="Tahoma" w:cs="Tahoma"/>
          <w:bCs/>
          <w:color w:val="000000"/>
          <w:sz w:val="28"/>
          <w:szCs w:val="28"/>
          <w:lang w:val="en-IE" w:eastAsia="en-IE"/>
        </w:rPr>
        <w:t>and contemporary dance, heightening the tension between past and present.</w:t>
      </w:r>
    </w:p>
    <w:p w14:paraId="61650A0A" w14:textId="77777777" w:rsidR="00B357CD" w:rsidRDefault="00B357CD">
      <w:pPr>
        <w:suppressAutoHyphens w:val="0"/>
        <w:rPr>
          <w:rFonts w:ascii="Tahoma" w:hAnsi="Tahoma" w:cs="Tahoma"/>
          <w:b/>
          <w:bCs/>
          <w:color w:val="000000"/>
          <w:sz w:val="28"/>
          <w:szCs w:val="28"/>
        </w:rPr>
      </w:pPr>
      <w:r>
        <w:rPr>
          <w:rFonts w:ascii="Tahoma" w:hAnsi="Tahoma" w:cs="Tahoma"/>
          <w:b/>
          <w:bCs/>
          <w:color w:val="000000"/>
          <w:sz w:val="28"/>
          <w:szCs w:val="28"/>
        </w:rPr>
        <w:br w:type="page"/>
      </w:r>
    </w:p>
    <w:p w14:paraId="742D0C74" w14:textId="52820776" w:rsidR="00E5038E" w:rsidRPr="0091516C" w:rsidRDefault="00CF289A" w:rsidP="00AD71EF">
      <w:pPr>
        <w:suppressAutoHyphens w:val="0"/>
        <w:rPr>
          <w:rFonts w:ascii="Tahoma" w:eastAsia="Times New Roman" w:hAnsi="Tahoma" w:cs="Tahoma"/>
          <w:color w:val="1C1C1C"/>
          <w:sz w:val="28"/>
          <w:szCs w:val="28"/>
          <w:lang w:eastAsia="en-IE"/>
        </w:rPr>
      </w:pPr>
      <w:r w:rsidRPr="0091516C">
        <w:rPr>
          <w:rFonts w:ascii="Tahoma" w:hAnsi="Tahoma" w:cs="Tahoma"/>
          <w:b/>
          <w:bCs/>
          <w:color w:val="000000"/>
          <w:sz w:val="28"/>
          <w:szCs w:val="28"/>
        </w:rPr>
        <w:lastRenderedPageBreak/>
        <w:t>ABOUT THE SET</w:t>
      </w:r>
    </w:p>
    <w:p w14:paraId="7F43B6EC" w14:textId="761AA4FE" w:rsidR="002212A2" w:rsidRPr="0091516C" w:rsidRDefault="00EA716C" w:rsidP="00C95F58">
      <w:pPr>
        <w:rPr>
          <w:rFonts w:ascii="Tahoma" w:hAnsi="Tahoma" w:cs="Tahoma"/>
          <w:bCs/>
          <w:color w:val="000000"/>
          <w:sz w:val="28"/>
          <w:szCs w:val="28"/>
        </w:rPr>
      </w:pPr>
      <w:r w:rsidRPr="0091516C">
        <w:rPr>
          <w:rFonts w:ascii="Tahoma" w:hAnsi="Tahoma" w:cs="Tahoma"/>
          <w:bCs/>
          <w:color w:val="000000"/>
          <w:sz w:val="28"/>
          <w:szCs w:val="28"/>
        </w:rPr>
        <w:t>A</w:t>
      </w:r>
      <w:r w:rsidR="00244823" w:rsidRPr="0091516C">
        <w:rPr>
          <w:rFonts w:ascii="Tahoma" w:hAnsi="Tahoma" w:cs="Tahoma"/>
          <w:bCs/>
          <w:color w:val="000000"/>
          <w:sz w:val="28"/>
          <w:szCs w:val="28"/>
        </w:rPr>
        <w:t>long the back wall of the Cube Space, a</w:t>
      </w:r>
      <w:r w:rsidRPr="0091516C">
        <w:rPr>
          <w:rFonts w:ascii="Tahoma" w:hAnsi="Tahoma" w:cs="Tahoma"/>
          <w:bCs/>
          <w:color w:val="000000"/>
          <w:sz w:val="28"/>
          <w:szCs w:val="28"/>
        </w:rPr>
        <w:t xml:space="preserve"> set of deep red cu</w:t>
      </w:r>
      <w:r w:rsidR="00244823" w:rsidRPr="0091516C">
        <w:rPr>
          <w:rFonts w:ascii="Tahoma" w:hAnsi="Tahoma" w:cs="Tahoma"/>
          <w:bCs/>
          <w:color w:val="000000"/>
          <w:sz w:val="28"/>
          <w:szCs w:val="28"/>
        </w:rPr>
        <w:t>rtains hang</w:t>
      </w:r>
      <w:r w:rsidR="00F01D7D">
        <w:rPr>
          <w:rFonts w:ascii="Tahoma" w:hAnsi="Tahoma" w:cs="Tahoma"/>
          <w:bCs/>
          <w:color w:val="000000"/>
          <w:sz w:val="28"/>
          <w:szCs w:val="28"/>
        </w:rPr>
        <w:t>s</w:t>
      </w:r>
      <w:r w:rsidR="00244823" w:rsidRPr="0091516C">
        <w:rPr>
          <w:rFonts w:ascii="Tahoma" w:hAnsi="Tahoma" w:cs="Tahoma"/>
          <w:bCs/>
          <w:color w:val="000000"/>
          <w:sz w:val="28"/>
          <w:szCs w:val="28"/>
        </w:rPr>
        <w:t xml:space="preserve"> to the floor, framed </w:t>
      </w:r>
      <w:r w:rsidR="00204BA9" w:rsidRPr="0091516C">
        <w:rPr>
          <w:rFonts w:ascii="Tahoma" w:hAnsi="Tahoma" w:cs="Tahoma"/>
          <w:bCs/>
          <w:color w:val="000000"/>
          <w:sz w:val="28"/>
          <w:szCs w:val="28"/>
        </w:rPr>
        <w:t xml:space="preserve">to the right and left </w:t>
      </w:r>
      <w:r w:rsidR="00244823" w:rsidRPr="0091516C">
        <w:rPr>
          <w:rFonts w:ascii="Tahoma" w:hAnsi="Tahoma" w:cs="Tahoma"/>
          <w:bCs/>
          <w:color w:val="000000"/>
          <w:sz w:val="28"/>
          <w:szCs w:val="28"/>
        </w:rPr>
        <w:t>by the black breeze block wall. The</w:t>
      </w:r>
      <w:r w:rsidR="00204BA9" w:rsidRPr="0091516C">
        <w:rPr>
          <w:rFonts w:ascii="Tahoma" w:hAnsi="Tahoma" w:cs="Tahoma"/>
          <w:bCs/>
          <w:color w:val="000000"/>
          <w:sz w:val="28"/>
          <w:szCs w:val="28"/>
        </w:rPr>
        <w:t xml:space="preserve"> curtains </w:t>
      </w:r>
      <w:r w:rsidR="00244823" w:rsidRPr="0091516C">
        <w:rPr>
          <w:rFonts w:ascii="Tahoma" w:hAnsi="Tahoma" w:cs="Tahoma"/>
          <w:bCs/>
          <w:color w:val="000000"/>
          <w:sz w:val="28"/>
          <w:szCs w:val="28"/>
        </w:rPr>
        <w:t>are made of leatherette, and feel like the cover</w:t>
      </w:r>
      <w:r w:rsidR="00204BA9" w:rsidRPr="0091516C">
        <w:rPr>
          <w:rFonts w:ascii="Tahoma" w:hAnsi="Tahoma" w:cs="Tahoma"/>
          <w:bCs/>
          <w:color w:val="000000"/>
          <w:sz w:val="28"/>
          <w:szCs w:val="28"/>
        </w:rPr>
        <w:t>s</w:t>
      </w:r>
      <w:r w:rsidR="00244823" w:rsidRPr="0091516C">
        <w:rPr>
          <w:rFonts w:ascii="Tahoma" w:hAnsi="Tahoma" w:cs="Tahoma"/>
          <w:bCs/>
          <w:color w:val="000000"/>
          <w:sz w:val="28"/>
          <w:szCs w:val="28"/>
        </w:rPr>
        <w:t xml:space="preserve"> you might find on bar stools in an old-fashioned pub. This material has a low </w:t>
      </w:r>
      <w:r w:rsidR="00204BA9" w:rsidRPr="0091516C">
        <w:rPr>
          <w:rFonts w:ascii="Tahoma" w:hAnsi="Tahoma" w:cs="Tahoma"/>
          <w:bCs/>
          <w:color w:val="000000"/>
          <w:sz w:val="28"/>
          <w:szCs w:val="28"/>
        </w:rPr>
        <w:t xml:space="preserve">matt </w:t>
      </w:r>
      <w:r w:rsidR="00244823" w:rsidRPr="0091516C">
        <w:rPr>
          <w:rFonts w:ascii="Tahoma" w:hAnsi="Tahoma" w:cs="Tahoma"/>
          <w:bCs/>
          <w:color w:val="000000"/>
          <w:sz w:val="28"/>
          <w:szCs w:val="28"/>
        </w:rPr>
        <w:t xml:space="preserve">sheen, and takes colour from the changing lighting throughout the </w:t>
      </w:r>
      <w:r w:rsidR="00204BA9" w:rsidRPr="0091516C">
        <w:rPr>
          <w:rFonts w:ascii="Tahoma" w:hAnsi="Tahoma" w:cs="Tahoma"/>
          <w:bCs/>
          <w:color w:val="000000"/>
          <w:sz w:val="28"/>
          <w:szCs w:val="28"/>
        </w:rPr>
        <w:t>performance</w:t>
      </w:r>
      <w:r w:rsidRPr="0091516C">
        <w:rPr>
          <w:rFonts w:ascii="Tahoma" w:hAnsi="Tahoma" w:cs="Tahoma"/>
          <w:bCs/>
          <w:color w:val="000000"/>
          <w:sz w:val="28"/>
          <w:szCs w:val="28"/>
        </w:rPr>
        <w:t>.</w:t>
      </w:r>
    </w:p>
    <w:p w14:paraId="63CD7471" w14:textId="7F4D09F3" w:rsidR="00FB2B16" w:rsidRPr="0091516C" w:rsidRDefault="00244823" w:rsidP="00C95F58">
      <w:pPr>
        <w:rPr>
          <w:rFonts w:ascii="Tahoma" w:hAnsi="Tahoma" w:cs="Tahoma"/>
          <w:bCs/>
          <w:color w:val="000000"/>
          <w:sz w:val="28"/>
          <w:szCs w:val="28"/>
        </w:rPr>
      </w:pPr>
      <w:r w:rsidRPr="0091516C">
        <w:rPr>
          <w:rFonts w:ascii="Tahoma" w:hAnsi="Tahoma" w:cs="Tahoma"/>
          <w:bCs/>
          <w:color w:val="000000"/>
          <w:sz w:val="28"/>
          <w:szCs w:val="28"/>
        </w:rPr>
        <w:t xml:space="preserve">Directly in front of </w:t>
      </w:r>
      <w:r w:rsidR="00204BA9" w:rsidRPr="0091516C">
        <w:rPr>
          <w:rFonts w:ascii="Tahoma" w:hAnsi="Tahoma" w:cs="Tahoma"/>
          <w:bCs/>
          <w:color w:val="000000"/>
          <w:sz w:val="28"/>
          <w:szCs w:val="28"/>
        </w:rPr>
        <w:t xml:space="preserve">this </w:t>
      </w:r>
      <w:r w:rsidRPr="0091516C">
        <w:rPr>
          <w:rFonts w:ascii="Tahoma" w:hAnsi="Tahoma" w:cs="Tahoma"/>
          <w:bCs/>
          <w:color w:val="000000"/>
          <w:sz w:val="28"/>
          <w:szCs w:val="28"/>
        </w:rPr>
        <w:t>is a long platform, as wide as the curtains are, and about fifty centimetres deep. The platform is roughly the height of a kitchen table, and is covered on top and in front by a vinyl floor covering in turquoise. At either end of the platform there are doors</w:t>
      </w:r>
      <w:r w:rsidR="00B357CD">
        <w:rPr>
          <w:rFonts w:ascii="Tahoma" w:hAnsi="Tahoma" w:cs="Tahoma"/>
          <w:bCs/>
          <w:color w:val="000000"/>
          <w:sz w:val="28"/>
          <w:szCs w:val="28"/>
        </w:rPr>
        <w:t xml:space="preserve"> that open to the side walls of the space</w:t>
      </w:r>
      <w:r w:rsidRPr="0091516C">
        <w:rPr>
          <w:rFonts w:ascii="Tahoma" w:hAnsi="Tahoma" w:cs="Tahoma"/>
          <w:bCs/>
          <w:color w:val="000000"/>
          <w:sz w:val="28"/>
          <w:szCs w:val="28"/>
        </w:rPr>
        <w:t xml:space="preserve">, also covered in turquoise </w:t>
      </w:r>
      <w:r w:rsidR="00076942" w:rsidRPr="0091516C">
        <w:rPr>
          <w:rFonts w:ascii="Tahoma" w:hAnsi="Tahoma" w:cs="Tahoma"/>
          <w:bCs/>
          <w:color w:val="000000"/>
          <w:sz w:val="28"/>
          <w:szCs w:val="28"/>
        </w:rPr>
        <w:t>vinyl, creating two small cupboards out of which the performers can take props and costumes.</w:t>
      </w:r>
    </w:p>
    <w:p w14:paraId="5BF904DE" w14:textId="69F2F6FF" w:rsidR="00244823" w:rsidRPr="0091516C" w:rsidRDefault="00076942" w:rsidP="00C95F58">
      <w:pPr>
        <w:rPr>
          <w:rFonts w:ascii="Tahoma" w:hAnsi="Tahoma" w:cs="Tahoma"/>
          <w:bCs/>
          <w:color w:val="000000"/>
          <w:sz w:val="28"/>
          <w:szCs w:val="28"/>
        </w:rPr>
      </w:pPr>
      <w:r w:rsidRPr="0091516C">
        <w:rPr>
          <w:rFonts w:ascii="Tahoma" w:hAnsi="Tahoma" w:cs="Tahoma"/>
          <w:bCs/>
          <w:color w:val="000000"/>
          <w:sz w:val="28"/>
          <w:szCs w:val="28"/>
        </w:rPr>
        <w:t xml:space="preserve">As we enter the Cube </w:t>
      </w:r>
      <w:r w:rsidR="00204BA9" w:rsidRPr="0091516C">
        <w:rPr>
          <w:rFonts w:ascii="Tahoma" w:hAnsi="Tahoma" w:cs="Tahoma"/>
          <w:bCs/>
          <w:color w:val="000000"/>
          <w:sz w:val="28"/>
          <w:szCs w:val="28"/>
        </w:rPr>
        <w:t>S</w:t>
      </w:r>
      <w:r w:rsidRPr="0091516C">
        <w:rPr>
          <w:rFonts w:ascii="Tahoma" w:hAnsi="Tahoma" w:cs="Tahoma"/>
          <w:bCs/>
          <w:color w:val="000000"/>
          <w:sz w:val="28"/>
          <w:szCs w:val="28"/>
        </w:rPr>
        <w:t xml:space="preserve">pace, there are three accordions placed along this low platform. The one </w:t>
      </w:r>
      <w:r w:rsidR="008D234C" w:rsidRPr="0091516C">
        <w:rPr>
          <w:rFonts w:ascii="Tahoma" w:hAnsi="Tahoma" w:cs="Tahoma"/>
          <w:bCs/>
          <w:color w:val="000000"/>
          <w:sz w:val="28"/>
          <w:szCs w:val="28"/>
        </w:rPr>
        <w:t xml:space="preserve">furthest </w:t>
      </w:r>
      <w:r w:rsidRPr="0091516C">
        <w:rPr>
          <w:rFonts w:ascii="Tahoma" w:hAnsi="Tahoma" w:cs="Tahoma"/>
          <w:bCs/>
          <w:color w:val="000000"/>
          <w:sz w:val="28"/>
          <w:szCs w:val="28"/>
        </w:rPr>
        <w:t xml:space="preserve">on the left is covered in bright red celluloid, a kind of hard covering that is poured like resin to create the shape of the accordion, and then hardens into a </w:t>
      </w:r>
      <w:r w:rsidR="0091516C" w:rsidRPr="0091516C">
        <w:rPr>
          <w:rFonts w:ascii="Tahoma" w:hAnsi="Tahoma" w:cs="Tahoma"/>
          <w:bCs/>
          <w:color w:val="000000"/>
          <w:sz w:val="28"/>
          <w:szCs w:val="28"/>
        </w:rPr>
        <w:t>crystalline</w:t>
      </w:r>
      <w:r w:rsidRPr="0091516C">
        <w:rPr>
          <w:rFonts w:ascii="Tahoma" w:hAnsi="Tahoma" w:cs="Tahoma"/>
          <w:bCs/>
          <w:color w:val="000000"/>
          <w:sz w:val="28"/>
          <w:szCs w:val="28"/>
        </w:rPr>
        <w:t xml:space="preserve"> material</w:t>
      </w:r>
      <w:r w:rsidR="00204BA9" w:rsidRPr="0091516C">
        <w:rPr>
          <w:rFonts w:ascii="Tahoma" w:hAnsi="Tahoma" w:cs="Tahoma"/>
          <w:bCs/>
          <w:color w:val="000000"/>
          <w:sz w:val="28"/>
          <w:szCs w:val="28"/>
        </w:rPr>
        <w:t>, with ripples and waves frozen in</w:t>
      </w:r>
      <w:r w:rsidR="00B357CD">
        <w:rPr>
          <w:rFonts w:ascii="Tahoma" w:hAnsi="Tahoma" w:cs="Tahoma"/>
          <w:bCs/>
          <w:color w:val="000000"/>
          <w:sz w:val="28"/>
          <w:szCs w:val="28"/>
        </w:rPr>
        <w:t>to</w:t>
      </w:r>
      <w:r w:rsidR="00204BA9" w:rsidRPr="0091516C">
        <w:rPr>
          <w:rFonts w:ascii="Tahoma" w:hAnsi="Tahoma" w:cs="Tahoma"/>
          <w:bCs/>
          <w:color w:val="000000"/>
          <w:sz w:val="28"/>
          <w:szCs w:val="28"/>
        </w:rPr>
        <w:t xml:space="preserve"> it</w:t>
      </w:r>
      <w:r w:rsidR="00B357CD">
        <w:rPr>
          <w:rFonts w:ascii="Tahoma" w:hAnsi="Tahoma" w:cs="Tahoma"/>
          <w:bCs/>
          <w:color w:val="000000"/>
          <w:sz w:val="28"/>
          <w:szCs w:val="28"/>
        </w:rPr>
        <w:t>s surface</w:t>
      </w:r>
      <w:r w:rsidRPr="0091516C">
        <w:rPr>
          <w:rFonts w:ascii="Tahoma" w:hAnsi="Tahoma" w:cs="Tahoma"/>
          <w:bCs/>
          <w:color w:val="000000"/>
          <w:sz w:val="28"/>
          <w:szCs w:val="28"/>
        </w:rPr>
        <w:t xml:space="preserve">. This </w:t>
      </w:r>
      <w:r w:rsidR="00B357CD">
        <w:rPr>
          <w:rFonts w:ascii="Tahoma" w:hAnsi="Tahoma" w:cs="Tahoma"/>
          <w:bCs/>
          <w:color w:val="000000"/>
          <w:sz w:val="28"/>
          <w:szCs w:val="28"/>
        </w:rPr>
        <w:t xml:space="preserve">first </w:t>
      </w:r>
      <w:r w:rsidRPr="0091516C">
        <w:rPr>
          <w:rFonts w:ascii="Tahoma" w:hAnsi="Tahoma" w:cs="Tahoma"/>
          <w:bCs/>
          <w:color w:val="000000"/>
          <w:sz w:val="28"/>
          <w:szCs w:val="28"/>
        </w:rPr>
        <w:t xml:space="preserve">one, </w:t>
      </w:r>
      <w:r w:rsidR="00204BA9" w:rsidRPr="0091516C">
        <w:rPr>
          <w:rFonts w:ascii="Tahoma" w:hAnsi="Tahoma" w:cs="Tahoma"/>
          <w:bCs/>
          <w:color w:val="000000"/>
          <w:sz w:val="28"/>
          <w:szCs w:val="28"/>
        </w:rPr>
        <w:t xml:space="preserve">as well as the </w:t>
      </w:r>
      <w:r w:rsidRPr="0091516C">
        <w:rPr>
          <w:rFonts w:ascii="Tahoma" w:hAnsi="Tahoma" w:cs="Tahoma"/>
          <w:bCs/>
          <w:color w:val="000000"/>
          <w:sz w:val="28"/>
          <w:szCs w:val="28"/>
        </w:rPr>
        <w:t>others, bares the maker’s name – Pa</w:t>
      </w:r>
      <w:r w:rsidR="00FB2B16" w:rsidRPr="0091516C">
        <w:rPr>
          <w:rFonts w:ascii="Tahoma" w:hAnsi="Tahoma" w:cs="Tahoma"/>
          <w:bCs/>
          <w:color w:val="000000"/>
          <w:sz w:val="28"/>
          <w:szCs w:val="28"/>
        </w:rPr>
        <w:t>o</w:t>
      </w:r>
      <w:r w:rsidRPr="0091516C">
        <w:rPr>
          <w:rFonts w:ascii="Tahoma" w:hAnsi="Tahoma" w:cs="Tahoma"/>
          <w:bCs/>
          <w:color w:val="000000"/>
          <w:sz w:val="28"/>
          <w:szCs w:val="28"/>
        </w:rPr>
        <w:t xml:space="preserve">lo Soprani. It also has the name of its first owner, in gold capital letters – Robert Wynne. </w:t>
      </w:r>
      <w:r w:rsidR="00204BA9" w:rsidRPr="0091516C">
        <w:rPr>
          <w:rFonts w:ascii="Tahoma" w:hAnsi="Tahoma" w:cs="Tahoma"/>
          <w:bCs/>
          <w:color w:val="000000"/>
          <w:sz w:val="28"/>
          <w:szCs w:val="28"/>
        </w:rPr>
        <w:t>The buttons are covered in a lustrous mother</w:t>
      </w:r>
      <w:r w:rsidR="00A018B8">
        <w:rPr>
          <w:rFonts w:ascii="Tahoma" w:hAnsi="Tahoma" w:cs="Tahoma"/>
          <w:bCs/>
          <w:color w:val="000000"/>
          <w:sz w:val="28"/>
          <w:szCs w:val="28"/>
          <w:lang w:val="ga-IE"/>
        </w:rPr>
        <w:t>-</w:t>
      </w:r>
      <w:r w:rsidR="00204BA9" w:rsidRPr="0091516C">
        <w:rPr>
          <w:rFonts w:ascii="Tahoma" w:hAnsi="Tahoma" w:cs="Tahoma"/>
          <w:bCs/>
          <w:color w:val="000000"/>
          <w:sz w:val="28"/>
          <w:szCs w:val="28"/>
        </w:rPr>
        <w:t>of</w:t>
      </w:r>
      <w:r w:rsidR="00A018B8">
        <w:rPr>
          <w:rFonts w:ascii="Tahoma" w:hAnsi="Tahoma" w:cs="Tahoma"/>
          <w:bCs/>
          <w:color w:val="000000"/>
          <w:sz w:val="28"/>
          <w:szCs w:val="28"/>
          <w:lang w:val="ga-IE"/>
        </w:rPr>
        <w:t>-</w:t>
      </w:r>
      <w:r w:rsidR="00204BA9" w:rsidRPr="0091516C">
        <w:rPr>
          <w:rFonts w:ascii="Tahoma" w:hAnsi="Tahoma" w:cs="Tahoma"/>
          <w:bCs/>
          <w:color w:val="000000"/>
          <w:sz w:val="28"/>
          <w:szCs w:val="28"/>
        </w:rPr>
        <w:t xml:space="preserve">pearl. When not being played, the </w:t>
      </w:r>
      <w:r w:rsidRPr="0091516C">
        <w:rPr>
          <w:rFonts w:ascii="Tahoma" w:hAnsi="Tahoma" w:cs="Tahoma"/>
          <w:bCs/>
          <w:color w:val="000000"/>
          <w:sz w:val="28"/>
          <w:szCs w:val="28"/>
        </w:rPr>
        <w:t xml:space="preserve">bellows are </w:t>
      </w:r>
      <w:r w:rsidR="00204BA9" w:rsidRPr="0091516C">
        <w:rPr>
          <w:rFonts w:ascii="Tahoma" w:hAnsi="Tahoma" w:cs="Tahoma"/>
          <w:bCs/>
          <w:color w:val="000000"/>
          <w:sz w:val="28"/>
          <w:szCs w:val="28"/>
        </w:rPr>
        <w:t>held closed by buttoned leather straps, which you can hear the performers opening and closing throughout the performance</w:t>
      </w:r>
      <w:r w:rsidR="00B357CD">
        <w:rPr>
          <w:rFonts w:ascii="Tahoma" w:hAnsi="Tahoma" w:cs="Tahoma"/>
          <w:bCs/>
          <w:color w:val="000000"/>
          <w:sz w:val="28"/>
          <w:szCs w:val="28"/>
        </w:rPr>
        <w:t xml:space="preserve"> with a clack</w:t>
      </w:r>
      <w:r w:rsidR="00204BA9" w:rsidRPr="0091516C">
        <w:rPr>
          <w:rFonts w:ascii="Tahoma" w:hAnsi="Tahoma" w:cs="Tahoma"/>
          <w:bCs/>
          <w:color w:val="000000"/>
          <w:sz w:val="28"/>
          <w:szCs w:val="28"/>
        </w:rPr>
        <w:t>. The bellows are drawn out and in by the player’s left hand, while the right hand dances across the pearly buttons on the other side.</w:t>
      </w:r>
      <w:r w:rsidR="00F542A4" w:rsidRPr="0091516C">
        <w:rPr>
          <w:rFonts w:ascii="Tahoma" w:hAnsi="Tahoma" w:cs="Tahoma"/>
          <w:bCs/>
          <w:color w:val="000000"/>
          <w:sz w:val="28"/>
          <w:szCs w:val="28"/>
        </w:rPr>
        <w:t xml:space="preserve"> There are other, larger buttons –</w:t>
      </w:r>
      <w:r w:rsidR="00A018B8">
        <w:rPr>
          <w:rFonts w:ascii="Tahoma" w:hAnsi="Tahoma" w:cs="Tahoma"/>
          <w:bCs/>
          <w:color w:val="000000"/>
          <w:sz w:val="28"/>
          <w:szCs w:val="28"/>
          <w:lang w:val="ga-IE"/>
        </w:rPr>
        <w:t xml:space="preserve"> </w:t>
      </w:r>
      <w:r w:rsidR="00F542A4" w:rsidRPr="0091516C">
        <w:rPr>
          <w:rFonts w:ascii="Tahoma" w:hAnsi="Tahoma" w:cs="Tahoma"/>
          <w:bCs/>
          <w:color w:val="000000"/>
          <w:sz w:val="28"/>
          <w:szCs w:val="28"/>
        </w:rPr>
        <w:t>sets of four, or eight – on the opposite side, which play drones underneath the melody.</w:t>
      </w:r>
    </w:p>
    <w:p w14:paraId="7B3C8F1D" w14:textId="7F31249E" w:rsidR="00204BA9" w:rsidRPr="0091516C" w:rsidRDefault="00204BA9" w:rsidP="00C95F58">
      <w:pPr>
        <w:rPr>
          <w:rFonts w:ascii="Tahoma" w:hAnsi="Tahoma" w:cs="Tahoma"/>
          <w:bCs/>
          <w:color w:val="000000"/>
          <w:sz w:val="28"/>
          <w:szCs w:val="28"/>
        </w:rPr>
      </w:pPr>
      <w:r w:rsidRPr="0091516C">
        <w:rPr>
          <w:rFonts w:ascii="Tahoma" w:hAnsi="Tahoma" w:cs="Tahoma"/>
          <w:bCs/>
          <w:color w:val="000000"/>
          <w:sz w:val="28"/>
          <w:szCs w:val="28"/>
        </w:rPr>
        <w:t xml:space="preserve">The second </w:t>
      </w:r>
      <w:r w:rsidR="00F542A4" w:rsidRPr="0091516C">
        <w:rPr>
          <w:rFonts w:ascii="Tahoma" w:hAnsi="Tahoma" w:cs="Tahoma"/>
          <w:bCs/>
          <w:color w:val="000000"/>
          <w:sz w:val="28"/>
          <w:szCs w:val="28"/>
        </w:rPr>
        <w:t xml:space="preserve">accordion is dark brownish black, like a pint of </w:t>
      </w:r>
      <w:r w:rsidR="0091516C" w:rsidRPr="0091516C">
        <w:rPr>
          <w:rFonts w:ascii="Tahoma" w:hAnsi="Tahoma" w:cs="Tahoma"/>
          <w:bCs/>
          <w:color w:val="000000"/>
          <w:sz w:val="28"/>
          <w:szCs w:val="28"/>
        </w:rPr>
        <w:t>Guinness</w:t>
      </w:r>
      <w:r w:rsidR="00F542A4" w:rsidRPr="0091516C">
        <w:rPr>
          <w:rFonts w:ascii="Tahoma" w:hAnsi="Tahoma" w:cs="Tahoma"/>
          <w:bCs/>
          <w:color w:val="000000"/>
          <w:sz w:val="28"/>
          <w:szCs w:val="28"/>
        </w:rPr>
        <w:t xml:space="preserve"> </w:t>
      </w:r>
      <w:r w:rsidR="00B357CD">
        <w:rPr>
          <w:rFonts w:ascii="Tahoma" w:hAnsi="Tahoma" w:cs="Tahoma"/>
          <w:bCs/>
          <w:color w:val="000000"/>
          <w:sz w:val="28"/>
          <w:szCs w:val="28"/>
        </w:rPr>
        <w:t xml:space="preserve">slowly </w:t>
      </w:r>
      <w:r w:rsidR="00F542A4" w:rsidRPr="0091516C">
        <w:rPr>
          <w:rFonts w:ascii="Tahoma" w:hAnsi="Tahoma" w:cs="Tahoma"/>
          <w:bCs/>
          <w:color w:val="000000"/>
          <w:sz w:val="28"/>
          <w:szCs w:val="28"/>
        </w:rPr>
        <w:t>settling in its glass. It has a stainless steel grille, and a round, bronze disk with a triskel spiral attached to it.</w:t>
      </w:r>
    </w:p>
    <w:p w14:paraId="5D4B3CE6" w14:textId="77777777" w:rsidR="00F542A4" w:rsidRPr="0091516C" w:rsidRDefault="00F542A4" w:rsidP="00C95F58">
      <w:pPr>
        <w:rPr>
          <w:rFonts w:ascii="Tahoma" w:hAnsi="Tahoma" w:cs="Tahoma"/>
          <w:bCs/>
          <w:color w:val="000000"/>
          <w:sz w:val="28"/>
          <w:szCs w:val="28"/>
        </w:rPr>
      </w:pPr>
      <w:r w:rsidRPr="0091516C">
        <w:rPr>
          <w:rFonts w:ascii="Tahoma" w:hAnsi="Tahoma" w:cs="Tahoma"/>
          <w:bCs/>
          <w:color w:val="000000"/>
          <w:sz w:val="28"/>
          <w:szCs w:val="28"/>
        </w:rPr>
        <w:t>The third accordion is a very glitzy model. It is in ebony, with mother-of-pearl buttons, set in a pearlised pan</w:t>
      </w:r>
      <w:r w:rsidR="0091516C" w:rsidRPr="0091516C">
        <w:rPr>
          <w:rFonts w:ascii="Tahoma" w:hAnsi="Tahoma" w:cs="Tahoma"/>
          <w:bCs/>
          <w:color w:val="000000"/>
          <w:sz w:val="28"/>
          <w:szCs w:val="28"/>
        </w:rPr>
        <w:t>e</w:t>
      </w:r>
      <w:r w:rsidRPr="0091516C">
        <w:rPr>
          <w:rFonts w:ascii="Tahoma" w:hAnsi="Tahoma" w:cs="Tahoma"/>
          <w:bCs/>
          <w:color w:val="000000"/>
          <w:sz w:val="28"/>
          <w:szCs w:val="28"/>
        </w:rPr>
        <w:t>l with vines and emerald green shamrocks inlaid. On the grille, there are the flags of Ireland and the USA, encrusted with glittering rhinestones. Along one side of the bellows is the name Tom Carmody in capital letters, also glittering.</w:t>
      </w:r>
    </w:p>
    <w:p w14:paraId="2A6C3D04" w14:textId="77777777" w:rsidR="00F542A4" w:rsidRPr="0091516C" w:rsidRDefault="00F542A4" w:rsidP="00C95F58">
      <w:pPr>
        <w:rPr>
          <w:rFonts w:ascii="Tahoma" w:hAnsi="Tahoma" w:cs="Tahoma"/>
          <w:bCs/>
          <w:color w:val="000000"/>
          <w:sz w:val="28"/>
          <w:szCs w:val="28"/>
        </w:rPr>
      </w:pPr>
      <w:r w:rsidRPr="0091516C">
        <w:rPr>
          <w:rFonts w:ascii="Tahoma" w:hAnsi="Tahoma" w:cs="Tahoma"/>
          <w:bCs/>
          <w:color w:val="000000"/>
          <w:sz w:val="28"/>
          <w:szCs w:val="28"/>
        </w:rPr>
        <w:lastRenderedPageBreak/>
        <w:t>A fourth accordion is carried in by Danny O’Mahony when he first appears. This one is more muted - like the second one – in that dark, brownish-black.</w:t>
      </w:r>
    </w:p>
    <w:p w14:paraId="156D86CA" w14:textId="123EE7B1" w:rsidR="00F542A4" w:rsidRPr="0091516C" w:rsidRDefault="00F542A4" w:rsidP="00C95F58">
      <w:pPr>
        <w:rPr>
          <w:rFonts w:ascii="Tahoma" w:hAnsi="Tahoma" w:cs="Tahoma"/>
          <w:bCs/>
          <w:color w:val="000000"/>
          <w:sz w:val="28"/>
          <w:szCs w:val="28"/>
        </w:rPr>
      </w:pPr>
      <w:r w:rsidRPr="0091516C">
        <w:rPr>
          <w:rFonts w:ascii="Tahoma" w:hAnsi="Tahoma" w:cs="Tahoma"/>
          <w:bCs/>
          <w:color w:val="000000"/>
          <w:sz w:val="28"/>
          <w:szCs w:val="28"/>
        </w:rPr>
        <w:t>On the left</w:t>
      </w:r>
      <w:r w:rsidR="00B357CD">
        <w:rPr>
          <w:rFonts w:ascii="Tahoma" w:hAnsi="Tahoma" w:cs="Tahoma"/>
          <w:bCs/>
          <w:color w:val="000000"/>
          <w:sz w:val="28"/>
          <w:szCs w:val="28"/>
        </w:rPr>
        <w:t>-</w:t>
      </w:r>
      <w:r w:rsidRPr="0091516C">
        <w:rPr>
          <w:rFonts w:ascii="Tahoma" w:hAnsi="Tahoma" w:cs="Tahoma"/>
          <w:bCs/>
          <w:color w:val="000000"/>
          <w:sz w:val="28"/>
          <w:szCs w:val="28"/>
        </w:rPr>
        <w:t xml:space="preserve">hand side of the stage there is a metal laptop desk, set at a height that the user would stand at it. On top of this is a metal covered laptop, and a small black mixing desk with flashing red lights on it. A microphone stand is set nearby. The laptop desk and microphone stand have been painted in </w:t>
      </w:r>
      <w:r w:rsidR="00B357CD">
        <w:rPr>
          <w:rFonts w:ascii="Tahoma" w:hAnsi="Tahoma" w:cs="Tahoma"/>
          <w:bCs/>
          <w:color w:val="000000"/>
          <w:sz w:val="28"/>
          <w:szCs w:val="28"/>
        </w:rPr>
        <w:t xml:space="preserve">a </w:t>
      </w:r>
      <w:r w:rsidRPr="0091516C">
        <w:rPr>
          <w:rFonts w:ascii="Tahoma" w:hAnsi="Tahoma" w:cs="Tahoma"/>
          <w:bCs/>
          <w:color w:val="000000"/>
          <w:sz w:val="28"/>
          <w:szCs w:val="28"/>
        </w:rPr>
        <w:t xml:space="preserve">thick epoxy paint in bright </w:t>
      </w:r>
      <w:r w:rsidR="0091516C" w:rsidRPr="0091516C">
        <w:rPr>
          <w:rFonts w:ascii="Tahoma" w:hAnsi="Tahoma" w:cs="Tahoma"/>
          <w:bCs/>
          <w:color w:val="000000"/>
          <w:sz w:val="28"/>
          <w:szCs w:val="28"/>
        </w:rPr>
        <w:t>turquoise</w:t>
      </w:r>
      <w:r w:rsidRPr="0091516C">
        <w:rPr>
          <w:rFonts w:ascii="Tahoma" w:hAnsi="Tahoma" w:cs="Tahoma"/>
          <w:bCs/>
          <w:color w:val="000000"/>
          <w:sz w:val="28"/>
          <w:szCs w:val="28"/>
        </w:rPr>
        <w:t xml:space="preserve"> to match the floor covering.</w:t>
      </w:r>
    </w:p>
    <w:p w14:paraId="5DADE431" w14:textId="77777777" w:rsidR="00B357CD" w:rsidRDefault="00F542A4" w:rsidP="00C95F58">
      <w:pPr>
        <w:rPr>
          <w:rFonts w:ascii="Tahoma" w:hAnsi="Tahoma" w:cs="Tahoma"/>
          <w:bCs/>
          <w:color w:val="000000"/>
          <w:sz w:val="28"/>
          <w:szCs w:val="28"/>
          <w:lang w:val="ga-IE"/>
        </w:rPr>
      </w:pPr>
      <w:r w:rsidRPr="0091516C">
        <w:rPr>
          <w:rFonts w:ascii="Tahoma" w:hAnsi="Tahoma" w:cs="Tahoma"/>
          <w:bCs/>
          <w:color w:val="000000"/>
          <w:sz w:val="28"/>
          <w:szCs w:val="28"/>
        </w:rPr>
        <w:t xml:space="preserve">Behind </w:t>
      </w:r>
      <w:r w:rsidR="00B357CD">
        <w:rPr>
          <w:rFonts w:ascii="Tahoma" w:hAnsi="Tahoma" w:cs="Tahoma"/>
          <w:bCs/>
          <w:color w:val="000000"/>
          <w:sz w:val="28"/>
          <w:szCs w:val="28"/>
        </w:rPr>
        <w:t xml:space="preserve">the desk </w:t>
      </w:r>
      <w:r w:rsidRPr="0091516C">
        <w:rPr>
          <w:rFonts w:ascii="Tahoma" w:hAnsi="Tahoma" w:cs="Tahoma"/>
          <w:bCs/>
          <w:color w:val="000000"/>
          <w:sz w:val="28"/>
          <w:szCs w:val="28"/>
        </w:rPr>
        <w:t>is a chunky wooden chair, also painted turquoise. It’s the kind of chair you might find in a country kitchen in the 1950s. Way over on the far side of the stage, on our right, there is a</w:t>
      </w:r>
      <w:r w:rsidR="0091516C" w:rsidRPr="0091516C">
        <w:rPr>
          <w:rFonts w:ascii="Tahoma" w:hAnsi="Tahoma" w:cs="Tahoma"/>
          <w:bCs/>
          <w:color w:val="000000"/>
          <w:sz w:val="28"/>
          <w:szCs w:val="28"/>
        </w:rPr>
        <w:t xml:space="preserve"> wooden </w:t>
      </w:r>
      <w:r w:rsidRPr="0091516C">
        <w:rPr>
          <w:rFonts w:ascii="Tahoma" w:hAnsi="Tahoma" w:cs="Tahoma"/>
          <w:bCs/>
          <w:color w:val="000000"/>
          <w:sz w:val="28"/>
          <w:szCs w:val="28"/>
        </w:rPr>
        <w:t xml:space="preserve">kitchen </w:t>
      </w:r>
      <w:r w:rsidR="0091516C" w:rsidRPr="0091516C">
        <w:rPr>
          <w:rFonts w:ascii="Tahoma" w:hAnsi="Tahoma" w:cs="Tahoma"/>
          <w:bCs/>
          <w:color w:val="000000"/>
          <w:sz w:val="28"/>
          <w:szCs w:val="28"/>
        </w:rPr>
        <w:t>table, with turned legs, also painted turquoise, and standing on its short end, so that the surface of the table faces out to the audience</w:t>
      </w:r>
      <w:r w:rsidR="00B357CD">
        <w:rPr>
          <w:rFonts w:ascii="Tahoma" w:hAnsi="Tahoma" w:cs="Tahoma"/>
          <w:bCs/>
          <w:color w:val="000000"/>
          <w:sz w:val="28"/>
          <w:szCs w:val="28"/>
        </w:rPr>
        <w:t xml:space="preserve"> and stands upright</w:t>
      </w:r>
      <w:r w:rsidR="0091516C" w:rsidRPr="0091516C">
        <w:rPr>
          <w:rFonts w:ascii="Tahoma" w:hAnsi="Tahoma" w:cs="Tahoma"/>
          <w:bCs/>
          <w:color w:val="000000"/>
          <w:sz w:val="28"/>
          <w:szCs w:val="28"/>
        </w:rPr>
        <w:t xml:space="preserve">. At the end of the table that is up in the air, there is a metal bar attached. A </w:t>
      </w:r>
      <w:r w:rsidR="00B357CD">
        <w:rPr>
          <w:rFonts w:ascii="Tahoma" w:hAnsi="Tahoma" w:cs="Tahoma"/>
          <w:bCs/>
          <w:color w:val="000000"/>
          <w:sz w:val="28"/>
          <w:szCs w:val="28"/>
        </w:rPr>
        <w:t xml:space="preserve">large </w:t>
      </w:r>
      <w:r w:rsidR="0091516C" w:rsidRPr="0091516C">
        <w:rPr>
          <w:rFonts w:ascii="Tahoma" w:hAnsi="Tahoma" w:cs="Tahoma"/>
          <w:bCs/>
          <w:color w:val="000000"/>
          <w:sz w:val="28"/>
          <w:szCs w:val="28"/>
        </w:rPr>
        <w:t>scroll of paper has been rolled up here</w:t>
      </w:r>
      <w:r w:rsidR="00B357CD">
        <w:rPr>
          <w:rFonts w:ascii="Tahoma" w:hAnsi="Tahoma" w:cs="Tahoma"/>
          <w:bCs/>
          <w:color w:val="000000"/>
          <w:sz w:val="28"/>
          <w:szCs w:val="28"/>
        </w:rPr>
        <w:t xml:space="preserve">, </w:t>
      </w:r>
      <w:r w:rsidR="0091516C" w:rsidRPr="0091516C">
        <w:rPr>
          <w:rFonts w:ascii="Tahoma" w:hAnsi="Tahoma" w:cs="Tahoma"/>
          <w:bCs/>
          <w:color w:val="000000"/>
          <w:sz w:val="28"/>
          <w:szCs w:val="28"/>
        </w:rPr>
        <w:t xml:space="preserve">so that it can be </w:t>
      </w:r>
      <w:r w:rsidR="00B357CD">
        <w:rPr>
          <w:rFonts w:ascii="Tahoma" w:hAnsi="Tahoma" w:cs="Tahoma"/>
          <w:bCs/>
          <w:color w:val="000000"/>
          <w:sz w:val="28"/>
          <w:szCs w:val="28"/>
        </w:rPr>
        <w:t xml:space="preserve">pulled </w:t>
      </w:r>
      <w:r w:rsidR="0091516C" w:rsidRPr="0091516C">
        <w:rPr>
          <w:rFonts w:ascii="Tahoma" w:hAnsi="Tahoma" w:cs="Tahoma"/>
          <w:bCs/>
          <w:color w:val="000000"/>
          <w:sz w:val="28"/>
          <w:szCs w:val="28"/>
        </w:rPr>
        <w:t>down over the front of the table top to be drawn on later.</w:t>
      </w:r>
      <w:r w:rsidR="00A018B8">
        <w:rPr>
          <w:rFonts w:ascii="Tahoma" w:hAnsi="Tahoma" w:cs="Tahoma"/>
          <w:bCs/>
          <w:color w:val="000000"/>
          <w:sz w:val="28"/>
          <w:szCs w:val="28"/>
          <w:lang w:val="ga-IE"/>
        </w:rPr>
        <w:t xml:space="preserve"> And further to the right of this table</w:t>
      </w:r>
      <w:r w:rsidR="00B357CD">
        <w:rPr>
          <w:rFonts w:ascii="Tahoma" w:hAnsi="Tahoma" w:cs="Tahoma"/>
          <w:bCs/>
          <w:color w:val="000000"/>
          <w:sz w:val="28"/>
          <w:szCs w:val="28"/>
          <w:lang w:val="ga-IE"/>
        </w:rPr>
        <w:t xml:space="preserve">, </w:t>
      </w:r>
      <w:r w:rsidR="00A018B8">
        <w:rPr>
          <w:rFonts w:ascii="Tahoma" w:hAnsi="Tahoma" w:cs="Tahoma"/>
          <w:bCs/>
          <w:color w:val="000000"/>
          <w:sz w:val="28"/>
          <w:szCs w:val="28"/>
          <w:lang w:val="ga-IE"/>
        </w:rPr>
        <w:t>is a second microphone stand.</w:t>
      </w:r>
    </w:p>
    <w:p w14:paraId="0051A011" w14:textId="77777777" w:rsidR="00B357CD" w:rsidRDefault="00B357CD" w:rsidP="00C95F58">
      <w:pPr>
        <w:rPr>
          <w:rFonts w:ascii="Tahoma" w:hAnsi="Tahoma" w:cs="Tahoma"/>
          <w:bCs/>
          <w:color w:val="000000"/>
          <w:sz w:val="28"/>
          <w:szCs w:val="28"/>
          <w:lang w:val="ga-IE"/>
        </w:rPr>
      </w:pPr>
    </w:p>
    <w:p w14:paraId="074BEC25" w14:textId="73182508" w:rsidR="00CF289A" w:rsidRPr="0091516C" w:rsidRDefault="00CF289A" w:rsidP="00C95F58">
      <w:pPr>
        <w:rPr>
          <w:rFonts w:ascii="Tahoma" w:hAnsi="Tahoma" w:cs="Tahoma"/>
          <w:b/>
          <w:bCs/>
          <w:color w:val="000000"/>
          <w:sz w:val="28"/>
          <w:szCs w:val="28"/>
        </w:rPr>
      </w:pPr>
      <w:r w:rsidRPr="0091516C">
        <w:rPr>
          <w:rFonts w:ascii="Tahoma" w:hAnsi="Tahoma" w:cs="Tahoma"/>
          <w:b/>
          <w:bCs/>
          <w:color w:val="000000"/>
          <w:sz w:val="28"/>
          <w:szCs w:val="28"/>
        </w:rPr>
        <w:t>ABOUT THE CAST AND COSTUMES</w:t>
      </w:r>
    </w:p>
    <w:p w14:paraId="06AEF6E0" w14:textId="77777777" w:rsidR="00315559" w:rsidRPr="0091516C" w:rsidRDefault="00315559" w:rsidP="00C95F58">
      <w:pPr>
        <w:rPr>
          <w:rFonts w:ascii="Tahoma" w:hAnsi="Tahoma" w:cs="Tahoma"/>
          <w:bCs/>
          <w:color w:val="000000"/>
          <w:sz w:val="28"/>
          <w:szCs w:val="28"/>
        </w:rPr>
      </w:pPr>
      <w:r w:rsidRPr="0091516C">
        <w:rPr>
          <w:rFonts w:ascii="Tahoma" w:hAnsi="Tahoma" w:cs="Tahoma"/>
          <w:bCs/>
          <w:color w:val="000000"/>
          <w:sz w:val="28"/>
          <w:szCs w:val="28"/>
        </w:rPr>
        <w:t xml:space="preserve">There are three performers in this piece, each playing </w:t>
      </w:r>
      <w:r w:rsidR="0091516C">
        <w:rPr>
          <w:rFonts w:ascii="Tahoma" w:hAnsi="Tahoma" w:cs="Tahoma"/>
          <w:bCs/>
          <w:color w:val="000000"/>
          <w:sz w:val="28"/>
          <w:szCs w:val="28"/>
          <w:lang w:val="ga-IE"/>
        </w:rPr>
        <w:t xml:space="preserve">a version of </w:t>
      </w:r>
      <w:r w:rsidRPr="0091516C">
        <w:rPr>
          <w:rFonts w:ascii="Tahoma" w:hAnsi="Tahoma" w:cs="Tahoma"/>
          <w:bCs/>
          <w:color w:val="000000"/>
          <w:sz w:val="28"/>
          <w:szCs w:val="28"/>
        </w:rPr>
        <w:t>themselves.</w:t>
      </w:r>
      <w:r w:rsidR="002B2E42" w:rsidRPr="0091516C">
        <w:rPr>
          <w:rFonts w:ascii="Tahoma" w:hAnsi="Tahoma" w:cs="Tahoma"/>
          <w:bCs/>
          <w:color w:val="000000"/>
          <w:sz w:val="28"/>
          <w:szCs w:val="28"/>
        </w:rPr>
        <w:t xml:space="preserve"> They introduce each other during the performance, giving some extra details on who they are.</w:t>
      </w:r>
    </w:p>
    <w:p w14:paraId="0141A208" w14:textId="16239CA3" w:rsidR="00315559" w:rsidRPr="0091516C" w:rsidRDefault="00315559" w:rsidP="00C95F58">
      <w:pPr>
        <w:rPr>
          <w:rFonts w:ascii="Tahoma" w:hAnsi="Tahoma" w:cs="Tahoma"/>
          <w:bCs/>
          <w:color w:val="000000"/>
          <w:sz w:val="28"/>
          <w:szCs w:val="28"/>
        </w:rPr>
      </w:pPr>
      <w:r w:rsidRPr="0091516C">
        <w:rPr>
          <w:rFonts w:ascii="Tahoma" w:hAnsi="Tahoma" w:cs="Tahoma"/>
          <w:b/>
          <w:bCs/>
          <w:color w:val="000000"/>
          <w:sz w:val="28"/>
          <w:szCs w:val="28"/>
        </w:rPr>
        <w:t>Danny O’Mahony</w:t>
      </w:r>
      <w:r w:rsidRPr="0091516C">
        <w:rPr>
          <w:rFonts w:ascii="Tahoma" w:hAnsi="Tahoma" w:cs="Tahoma"/>
          <w:bCs/>
          <w:color w:val="000000"/>
          <w:sz w:val="28"/>
          <w:szCs w:val="28"/>
        </w:rPr>
        <w:t xml:space="preserve"> has thick </w:t>
      </w:r>
      <w:r w:rsidR="0083371C" w:rsidRPr="0091516C">
        <w:rPr>
          <w:rFonts w:ascii="Tahoma" w:hAnsi="Tahoma" w:cs="Tahoma"/>
          <w:bCs/>
          <w:color w:val="000000"/>
          <w:sz w:val="28"/>
          <w:szCs w:val="28"/>
        </w:rPr>
        <w:t xml:space="preserve">red hair, neatly trimmed, parted on the left, and a full beard </w:t>
      </w:r>
      <w:r w:rsidR="0091516C">
        <w:rPr>
          <w:rFonts w:ascii="Tahoma" w:hAnsi="Tahoma" w:cs="Tahoma"/>
          <w:bCs/>
          <w:color w:val="000000"/>
          <w:sz w:val="28"/>
          <w:szCs w:val="28"/>
          <w:lang w:val="ga-IE"/>
        </w:rPr>
        <w:t xml:space="preserve">lightly </w:t>
      </w:r>
      <w:r w:rsidR="007D5E00" w:rsidRPr="0091516C">
        <w:rPr>
          <w:rFonts w:ascii="Tahoma" w:hAnsi="Tahoma" w:cs="Tahoma"/>
          <w:bCs/>
          <w:color w:val="000000"/>
          <w:sz w:val="28"/>
          <w:szCs w:val="28"/>
        </w:rPr>
        <w:t>flecked</w:t>
      </w:r>
      <w:r w:rsidR="0083371C" w:rsidRPr="0091516C">
        <w:rPr>
          <w:rFonts w:ascii="Tahoma" w:hAnsi="Tahoma" w:cs="Tahoma"/>
          <w:bCs/>
          <w:color w:val="000000"/>
          <w:sz w:val="28"/>
          <w:szCs w:val="28"/>
        </w:rPr>
        <w:t xml:space="preserve"> with grey. He stands leaning slightly on his right hip, and moves or flexes his fingers </w:t>
      </w:r>
      <w:r w:rsidR="007D5E00" w:rsidRPr="0091516C">
        <w:rPr>
          <w:rFonts w:ascii="Tahoma" w:hAnsi="Tahoma" w:cs="Tahoma"/>
          <w:bCs/>
          <w:color w:val="000000"/>
          <w:sz w:val="28"/>
          <w:szCs w:val="28"/>
        </w:rPr>
        <w:t>almost</w:t>
      </w:r>
      <w:r w:rsidR="0083371C" w:rsidRPr="0091516C">
        <w:rPr>
          <w:rFonts w:ascii="Tahoma" w:hAnsi="Tahoma" w:cs="Tahoma"/>
          <w:bCs/>
          <w:color w:val="000000"/>
          <w:sz w:val="28"/>
          <w:szCs w:val="28"/>
        </w:rPr>
        <w:t xml:space="preserve"> constantly </w:t>
      </w:r>
      <w:r w:rsidR="00A018B8">
        <w:rPr>
          <w:rFonts w:ascii="Tahoma" w:hAnsi="Tahoma" w:cs="Tahoma"/>
          <w:bCs/>
          <w:color w:val="000000"/>
          <w:sz w:val="28"/>
          <w:szCs w:val="28"/>
          <w:lang w:val="ga-IE"/>
        </w:rPr>
        <w:t>when</w:t>
      </w:r>
      <w:r w:rsidR="0083371C" w:rsidRPr="0091516C">
        <w:rPr>
          <w:rFonts w:ascii="Tahoma" w:hAnsi="Tahoma" w:cs="Tahoma"/>
          <w:bCs/>
          <w:color w:val="000000"/>
          <w:sz w:val="28"/>
          <w:szCs w:val="28"/>
        </w:rPr>
        <w:t xml:space="preserve"> he talks. His voice is deep and soft-spoken, with a lilting Kerry accent. Danny is wearing a woollen jumper and dark corduroy trousers. He wears black hi-top trainers criss-crossed with blue lines in the same bright turquoise as the floor covering, and plain black socks.</w:t>
      </w:r>
    </w:p>
    <w:p w14:paraId="3A5B9881" w14:textId="23D48082" w:rsidR="00B357CD" w:rsidRDefault="0083371C" w:rsidP="00C95F58">
      <w:pPr>
        <w:rPr>
          <w:rFonts w:ascii="Tahoma" w:hAnsi="Tahoma" w:cs="Tahoma"/>
          <w:bCs/>
          <w:color w:val="000000"/>
          <w:sz w:val="28"/>
          <w:szCs w:val="28"/>
          <w:lang w:val="ga-IE"/>
        </w:rPr>
      </w:pPr>
      <w:r w:rsidRPr="0091516C">
        <w:rPr>
          <w:rFonts w:ascii="Tahoma" w:hAnsi="Tahoma" w:cs="Tahoma"/>
          <w:bCs/>
          <w:color w:val="000000"/>
          <w:sz w:val="28"/>
          <w:szCs w:val="28"/>
        </w:rPr>
        <w:t xml:space="preserve">Each accordion he plays throughout the </w:t>
      </w:r>
      <w:r w:rsidR="0091516C">
        <w:rPr>
          <w:rFonts w:ascii="Tahoma" w:hAnsi="Tahoma" w:cs="Tahoma"/>
          <w:bCs/>
          <w:color w:val="000000"/>
          <w:sz w:val="28"/>
          <w:szCs w:val="28"/>
          <w:lang w:val="ga-IE"/>
        </w:rPr>
        <w:t xml:space="preserve">show </w:t>
      </w:r>
      <w:r w:rsidRPr="0091516C">
        <w:rPr>
          <w:rFonts w:ascii="Tahoma" w:hAnsi="Tahoma" w:cs="Tahoma"/>
          <w:bCs/>
          <w:color w:val="000000"/>
          <w:sz w:val="28"/>
          <w:szCs w:val="28"/>
        </w:rPr>
        <w:t xml:space="preserve">comes with a padded harness that he pulls over </w:t>
      </w:r>
      <w:r w:rsidR="009E48A5">
        <w:rPr>
          <w:rFonts w:ascii="Tahoma" w:hAnsi="Tahoma" w:cs="Tahoma"/>
          <w:bCs/>
          <w:color w:val="000000"/>
          <w:sz w:val="28"/>
          <w:szCs w:val="28"/>
        </w:rPr>
        <w:t xml:space="preserve">on </w:t>
      </w:r>
      <w:r w:rsidRPr="0091516C">
        <w:rPr>
          <w:rFonts w:ascii="Tahoma" w:hAnsi="Tahoma" w:cs="Tahoma"/>
          <w:bCs/>
          <w:color w:val="000000"/>
          <w:sz w:val="28"/>
          <w:szCs w:val="28"/>
        </w:rPr>
        <w:t xml:space="preserve">each shoulder, with a radio-mic pack on </w:t>
      </w:r>
      <w:r w:rsidR="0091516C">
        <w:rPr>
          <w:rFonts w:ascii="Tahoma" w:hAnsi="Tahoma" w:cs="Tahoma"/>
          <w:bCs/>
          <w:color w:val="000000"/>
          <w:sz w:val="28"/>
          <w:szCs w:val="28"/>
          <w:lang w:val="ga-IE"/>
        </w:rPr>
        <w:t xml:space="preserve">his </w:t>
      </w:r>
      <w:r w:rsidRPr="0091516C">
        <w:rPr>
          <w:rFonts w:ascii="Tahoma" w:hAnsi="Tahoma" w:cs="Tahoma"/>
          <w:bCs/>
          <w:color w:val="000000"/>
          <w:sz w:val="28"/>
          <w:szCs w:val="28"/>
        </w:rPr>
        <w:t>right shoulder.</w:t>
      </w:r>
    </w:p>
    <w:p w14:paraId="4DF1B84A" w14:textId="0D095702" w:rsidR="0083371C" w:rsidRPr="0091516C" w:rsidRDefault="0091516C" w:rsidP="00C95F58">
      <w:pPr>
        <w:rPr>
          <w:rFonts w:ascii="Tahoma" w:hAnsi="Tahoma" w:cs="Tahoma"/>
          <w:bCs/>
          <w:color w:val="000000"/>
          <w:sz w:val="28"/>
          <w:szCs w:val="28"/>
          <w:lang w:val="ga-IE"/>
        </w:rPr>
      </w:pPr>
      <w:r>
        <w:rPr>
          <w:rFonts w:ascii="Tahoma" w:hAnsi="Tahoma" w:cs="Tahoma"/>
          <w:bCs/>
          <w:color w:val="000000"/>
          <w:sz w:val="28"/>
          <w:szCs w:val="28"/>
          <w:lang w:val="ga-IE"/>
        </w:rPr>
        <w:lastRenderedPageBreak/>
        <w:t>When Danny sits with an accordion in his hands, he cradles them in front of his stomach, gently interlacing his fingers underneath to carry the instrument carefully, almost lovingly. When he plays, his left foot loudly stamps the beat, with his right foot gently tapping the offbeats.</w:t>
      </w:r>
    </w:p>
    <w:p w14:paraId="73E87FA8" w14:textId="77777777" w:rsidR="00461A7C" w:rsidRDefault="00461A7C" w:rsidP="00C95F58">
      <w:pPr>
        <w:rPr>
          <w:rFonts w:ascii="Tahoma" w:hAnsi="Tahoma" w:cs="Tahoma"/>
          <w:b/>
          <w:bCs/>
          <w:color w:val="000000"/>
          <w:sz w:val="28"/>
          <w:szCs w:val="28"/>
        </w:rPr>
      </w:pPr>
    </w:p>
    <w:p w14:paraId="4D37CF3E" w14:textId="5751B062" w:rsidR="002267E6" w:rsidRPr="0091516C" w:rsidRDefault="002B2E42" w:rsidP="00C95F58">
      <w:pPr>
        <w:rPr>
          <w:rFonts w:ascii="Tahoma" w:hAnsi="Tahoma" w:cs="Tahoma"/>
          <w:bCs/>
          <w:color w:val="000000"/>
          <w:sz w:val="28"/>
          <w:szCs w:val="28"/>
        </w:rPr>
      </w:pPr>
      <w:r w:rsidRPr="0091516C">
        <w:rPr>
          <w:rFonts w:ascii="Tahoma" w:hAnsi="Tahoma" w:cs="Tahoma"/>
          <w:b/>
          <w:bCs/>
          <w:color w:val="000000"/>
          <w:sz w:val="28"/>
          <w:szCs w:val="28"/>
        </w:rPr>
        <w:t>Gary Keegan</w:t>
      </w:r>
      <w:r w:rsidRPr="0091516C">
        <w:rPr>
          <w:rFonts w:ascii="Tahoma" w:hAnsi="Tahoma" w:cs="Tahoma"/>
          <w:bCs/>
          <w:color w:val="000000"/>
          <w:sz w:val="28"/>
          <w:szCs w:val="28"/>
        </w:rPr>
        <w:t xml:space="preserve"> has dark brown hair, with a few grey strands</w:t>
      </w:r>
      <w:r w:rsidR="002267E6" w:rsidRPr="0091516C">
        <w:rPr>
          <w:rFonts w:ascii="Tahoma" w:hAnsi="Tahoma" w:cs="Tahoma"/>
          <w:bCs/>
          <w:color w:val="000000"/>
          <w:sz w:val="28"/>
          <w:szCs w:val="28"/>
        </w:rPr>
        <w:t xml:space="preserve">, also in a short </w:t>
      </w:r>
      <w:r w:rsidR="00461A7C">
        <w:rPr>
          <w:rFonts w:ascii="Tahoma" w:hAnsi="Tahoma" w:cs="Tahoma"/>
          <w:bCs/>
          <w:color w:val="000000"/>
          <w:sz w:val="28"/>
          <w:szCs w:val="28"/>
        </w:rPr>
        <w:t>hair</w:t>
      </w:r>
      <w:r w:rsidR="002267E6" w:rsidRPr="0091516C">
        <w:rPr>
          <w:rFonts w:ascii="Tahoma" w:hAnsi="Tahoma" w:cs="Tahoma"/>
          <w:bCs/>
          <w:color w:val="000000"/>
          <w:sz w:val="28"/>
          <w:szCs w:val="28"/>
        </w:rPr>
        <w:t xml:space="preserve">cut, </w:t>
      </w:r>
      <w:r w:rsidR="00461A7C">
        <w:rPr>
          <w:rFonts w:ascii="Tahoma" w:hAnsi="Tahoma" w:cs="Tahoma"/>
          <w:bCs/>
          <w:color w:val="000000"/>
          <w:sz w:val="28"/>
          <w:szCs w:val="28"/>
        </w:rPr>
        <w:t xml:space="preserve">and </w:t>
      </w:r>
      <w:r w:rsidR="002267E6" w:rsidRPr="0091516C">
        <w:rPr>
          <w:rFonts w:ascii="Tahoma" w:hAnsi="Tahoma" w:cs="Tahoma"/>
          <w:bCs/>
          <w:color w:val="000000"/>
          <w:sz w:val="28"/>
          <w:szCs w:val="28"/>
        </w:rPr>
        <w:t>parted on the left. He wear</w:t>
      </w:r>
      <w:r w:rsidR="00CF6365">
        <w:rPr>
          <w:rFonts w:ascii="Tahoma" w:hAnsi="Tahoma" w:cs="Tahoma"/>
          <w:bCs/>
          <w:color w:val="000000"/>
          <w:sz w:val="28"/>
          <w:szCs w:val="28"/>
          <w:lang w:val="ga-IE"/>
        </w:rPr>
        <w:t>s</w:t>
      </w:r>
      <w:r w:rsidR="002267E6" w:rsidRPr="0091516C">
        <w:rPr>
          <w:rFonts w:ascii="Tahoma" w:hAnsi="Tahoma" w:cs="Tahoma"/>
          <w:bCs/>
          <w:color w:val="000000"/>
          <w:sz w:val="28"/>
          <w:szCs w:val="28"/>
        </w:rPr>
        <w:t xml:space="preserve"> a bright red cotton shirt with pearl buttons, with a plain white t-shirt underneath. He also wears brown jeans with a brown leather belt, and brown leather lace-up boots with an orange paint splatter print all over. His voice is slightly higher pitched than Danny’s</w:t>
      </w:r>
      <w:r w:rsidR="00461A7C">
        <w:rPr>
          <w:rFonts w:ascii="Tahoma" w:hAnsi="Tahoma" w:cs="Tahoma"/>
          <w:bCs/>
          <w:color w:val="000000"/>
          <w:sz w:val="28"/>
          <w:szCs w:val="28"/>
        </w:rPr>
        <w:t xml:space="preserve">, </w:t>
      </w:r>
      <w:r w:rsidR="002267E6" w:rsidRPr="0091516C">
        <w:rPr>
          <w:rFonts w:ascii="Tahoma" w:hAnsi="Tahoma" w:cs="Tahoma"/>
          <w:bCs/>
          <w:color w:val="000000"/>
          <w:sz w:val="28"/>
          <w:szCs w:val="28"/>
        </w:rPr>
        <w:t>with a neutral Dublin accent.</w:t>
      </w:r>
    </w:p>
    <w:p w14:paraId="71165317" w14:textId="3802ABF4" w:rsidR="002B2E42" w:rsidRPr="0091516C" w:rsidRDefault="002267E6" w:rsidP="00C95F58">
      <w:pPr>
        <w:rPr>
          <w:rFonts w:ascii="Tahoma" w:hAnsi="Tahoma" w:cs="Tahoma"/>
          <w:bCs/>
          <w:color w:val="000000"/>
          <w:sz w:val="28"/>
          <w:szCs w:val="28"/>
        </w:rPr>
      </w:pPr>
      <w:r w:rsidRPr="0091516C">
        <w:rPr>
          <w:rFonts w:ascii="Tahoma" w:hAnsi="Tahoma" w:cs="Tahoma"/>
          <w:bCs/>
          <w:color w:val="000000"/>
          <w:sz w:val="28"/>
          <w:szCs w:val="28"/>
        </w:rPr>
        <w:t xml:space="preserve">Later on, Gary adds a red bandana around his neck, a brown cowboy hat, and a gun-belt and holster, complete with a silver toy pistol, to his </w:t>
      </w:r>
      <w:r w:rsidR="00CF6365">
        <w:rPr>
          <w:rFonts w:ascii="Tahoma" w:hAnsi="Tahoma" w:cs="Tahoma"/>
          <w:bCs/>
          <w:color w:val="000000"/>
          <w:sz w:val="28"/>
          <w:szCs w:val="28"/>
          <w:lang w:val="ga-IE"/>
        </w:rPr>
        <w:t>costume</w:t>
      </w:r>
      <w:r w:rsidRPr="0091516C">
        <w:rPr>
          <w:rFonts w:ascii="Tahoma" w:hAnsi="Tahoma" w:cs="Tahoma"/>
          <w:bCs/>
          <w:color w:val="000000"/>
          <w:sz w:val="28"/>
          <w:szCs w:val="28"/>
        </w:rPr>
        <w:t xml:space="preserve">. He has a brown leather moustache </w:t>
      </w:r>
      <w:r w:rsidR="00CF6365">
        <w:rPr>
          <w:rFonts w:ascii="Tahoma" w:hAnsi="Tahoma" w:cs="Tahoma"/>
          <w:bCs/>
          <w:color w:val="000000"/>
          <w:sz w:val="28"/>
          <w:szCs w:val="28"/>
          <w:lang w:val="ga-IE"/>
        </w:rPr>
        <w:t xml:space="preserve">tied to </w:t>
      </w:r>
      <w:r w:rsidR="00461A7C">
        <w:rPr>
          <w:rFonts w:ascii="Tahoma" w:hAnsi="Tahoma" w:cs="Tahoma"/>
          <w:bCs/>
          <w:color w:val="000000"/>
          <w:sz w:val="28"/>
          <w:szCs w:val="28"/>
          <w:lang w:val="ga-IE"/>
        </w:rPr>
        <w:t xml:space="preserve">the </w:t>
      </w:r>
      <w:r w:rsidRPr="0091516C">
        <w:rPr>
          <w:rFonts w:ascii="Tahoma" w:hAnsi="Tahoma" w:cs="Tahoma"/>
          <w:bCs/>
          <w:color w:val="000000"/>
          <w:sz w:val="28"/>
          <w:szCs w:val="28"/>
        </w:rPr>
        <w:t xml:space="preserve">elastic </w:t>
      </w:r>
      <w:r w:rsidR="00CF6365">
        <w:rPr>
          <w:rFonts w:ascii="Tahoma" w:hAnsi="Tahoma" w:cs="Tahoma"/>
          <w:bCs/>
          <w:color w:val="000000"/>
          <w:sz w:val="28"/>
          <w:szCs w:val="28"/>
          <w:lang w:val="ga-IE"/>
        </w:rPr>
        <w:t xml:space="preserve">strap that holds the cowboy hat in place, which he can pull on over his upper lip. When wearing this cowboy </w:t>
      </w:r>
      <w:r w:rsidRPr="0091516C">
        <w:rPr>
          <w:rFonts w:ascii="Tahoma" w:hAnsi="Tahoma" w:cs="Tahoma"/>
          <w:bCs/>
          <w:color w:val="000000"/>
          <w:sz w:val="28"/>
          <w:szCs w:val="28"/>
        </w:rPr>
        <w:t xml:space="preserve">outfit, </w:t>
      </w:r>
      <w:r w:rsidR="00CF6365">
        <w:rPr>
          <w:rFonts w:ascii="Tahoma" w:hAnsi="Tahoma" w:cs="Tahoma"/>
          <w:bCs/>
          <w:color w:val="000000"/>
          <w:sz w:val="28"/>
          <w:szCs w:val="28"/>
          <w:lang w:val="ga-IE"/>
        </w:rPr>
        <w:t xml:space="preserve">Gary sometimes </w:t>
      </w:r>
      <w:r w:rsidRPr="0091516C">
        <w:rPr>
          <w:rFonts w:ascii="Tahoma" w:hAnsi="Tahoma" w:cs="Tahoma"/>
          <w:bCs/>
          <w:color w:val="000000"/>
          <w:sz w:val="28"/>
          <w:szCs w:val="28"/>
        </w:rPr>
        <w:t xml:space="preserve">moves oddly, firstly seeming to walk jerkily like a chicken, then adopting bits of line dancing steps as he paces the floor. As he removes elements of this costume, his stance and movements become his own again. </w:t>
      </w:r>
    </w:p>
    <w:p w14:paraId="0A27A89A" w14:textId="77777777" w:rsidR="00461A7C" w:rsidRDefault="00461A7C" w:rsidP="00C95F58">
      <w:pPr>
        <w:rPr>
          <w:rFonts w:ascii="Tahoma" w:hAnsi="Tahoma" w:cs="Tahoma"/>
          <w:b/>
          <w:bCs/>
          <w:color w:val="000000"/>
          <w:sz w:val="28"/>
          <w:szCs w:val="28"/>
        </w:rPr>
      </w:pPr>
    </w:p>
    <w:p w14:paraId="007E83D5" w14:textId="39764AFD" w:rsidR="002B2E42" w:rsidRDefault="002B2E42" w:rsidP="00C95F58">
      <w:pPr>
        <w:rPr>
          <w:rFonts w:ascii="Tahoma" w:hAnsi="Tahoma" w:cs="Tahoma"/>
          <w:bCs/>
          <w:color w:val="000000"/>
          <w:sz w:val="28"/>
          <w:szCs w:val="28"/>
          <w:lang w:val="ga-IE"/>
        </w:rPr>
      </w:pPr>
      <w:r w:rsidRPr="0091516C">
        <w:rPr>
          <w:rFonts w:ascii="Tahoma" w:hAnsi="Tahoma" w:cs="Tahoma"/>
          <w:b/>
          <w:bCs/>
          <w:color w:val="000000"/>
          <w:sz w:val="28"/>
          <w:szCs w:val="28"/>
        </w:rPr>
        <w:t>Emily Kilkenny Roddy</w:t>
      </w:r>
      <w:r w:rsidRPr="0091516C">
        <w:rPr>
          <w:rFonts w:ascii="Tahoma" w:hAnsi="Tahoma" w:cs="Tahoma"/>
          <w:bCs/>
          <w:color w:val="000000"/>
          <w:sz w:val="28"/>
          <w:szCs w:val="28"/>
        </w:rPr>
        <w:t xml:space="preserve"> has long, dark brown hair, parted in the centre and pulled back tightly into a low bun at the nape of her neck.</w:t>
      </w:r>
      <w:r w:rsidR="00CF6365">
        <w:rPr>
          <w:rFonts w:ascii="Tahoma" w:hAnsi="Tahoma" w:cs="Tahoma"/>
          <w:bCs/>
          <w:color w:val="000000"/>
          <w:sz w:val="28"/>
          <w:szCs w:val="28"/>
          <w:lang w:val="ga-IE"/>
        </w:rPr>
        <w:t xml:space="preserve"> She is very soft-spoken, and smiles broadly. Emily wears a white t-shirt with a hand-drawn cartoon of the New York city skyline on the front, decorated with bright primary colours. She also wears green tracksuit bottoms with white and orange stripes down the outside leg, and studded with green popper buttons. When she first appears, she is barefoot.</w:t>
      </w:r>
    </w:p>
    <w:p w14:paraId="58349038" w14:textId="7DA966E3" w:rsidR="00461A7C" w:rsidRDefault="00461A7C" w:rsidP="00C95F58">
      <w:pPr>
        <w:rPr>
          <w:rFonts w:ascii="Tahoma" w:hAnsi="Tahoma" w:cs="Tahoma"/>
          <w:bCs/>
          <w:color w:val="000000"/>
          <w:sz w:val="28"/>
          <w:szCs w:val="28"/>
          <w:lang w:val="ga-IE"/>
        </w:rPr>
      </w:pPr>
      <w:r>
        <w:rPr>
          <w:rFonts w:ascii="Tahoma" w:hAnsi="Tahoma" w:cs="Tahoma"/>
          <w:bCs/>
          <w:color w:val="000000"/>
          <w:sz w:val="28"/>
          <w:szCs w:val="28"/>
          <w:lang w:val="ga-IE"/>
        </w:rPr>
        <w:t>Later, as she portrays a young Danny, she wears a face mask made of papier mach</w:t>
      </w:r>
      <w:r w:rsidR="00A904E1">
        <w:rPr>
          <w:rFonts w:ascii="Tahoma" w:hAnsi="Tahoma" w:cs="Tahoma"/>
          <w:bCs/>
          <w:color w:val="000000"/>
          <w:sz w:val="28"/>
          <w:szCs w:val="28"/>
          <w:lang w:val="ga-IE"/>
        </w:rPr>
        <w:t>é</w:t>
      </w:r>
      <w:r>
        <w:rPr>
          <w:rFonts w:ascii="Tahoma" w:hAnsi="Tahoma" w:cs="Tahoma"/>
          <w:bCs/>
          <w:color w:val="000000"/>
          <w:sz w:val="28"/>
          <w:szCs w:val="28"/>
          <w:lang w:val="ga-IE"/>
        </w:rPr>
        <w:t>. It is of a young boy of about ten, with red hair i</w:t>
      </w:r>
      <w:r w:rsidR="00A904E1">
        <w:rPr>
          <w:rFonts w:ascii="Tahoma" w:hAnsi="Tahoma" w:cs="Tahoma"/>
          <w:bCs/>
          <w:color w:val="000000"/>
          <w:sz w:val="28"/>
          <w:szCs w:val="28"/>
          <w:lang w:val="ga-IE"/>
        </w:rPr>
        <w:t>n</w:t>
      </w:r>
      <w:r>
        <w:rPr>
          <w:rFonts w:ascii="Tahoma" w:hAnsi="Tahoma" w:cs="Tahoma"/>
          <w:bCs/>
          <w:color w:val="000000"/>
          <w:sz w:val="28"/>
          <w:szCs w:val="28"/>
          <w:lang w:val="ga-IE"/>
        </w:rPr>
        <w:t xml:space="preserve"> a sort of bowl cut, with his face set in a neutral expression. Emily holds a cardboard cutout version of a red accordion for these scenes, and wears a blue and cream geometric patterned woolly jumper and jeans.</w:t>
      </w:r>
    </w:p>
    <w:p w14:paraId="10943A34" w14:textId="77777777" w:rsidR="00250621" w:rsidRPr="0091516C" w:rsidRDefault="004724F3" w:rsidP="00C95F58">
      <w:pPr>
        <w:rPr>
          <w:rFonts w:ascii="Tahoma" w:hAnsi="Tahoma" w:cs="Tahoma"/>
          <w:color w:val="000000" w:themeColor="text1"/>
          <w:sz w:val="28"/>
          <w:szCs w:val="28"/>
        </w:rPr>
      </w:pPr>
      <w:r w:rsidRPr="0091516C">
        <w:rPr>
          <w:rFonts w:ascii="Tahoma" w:hAnsi="Tahoma" w:cs="Tahoma"/>
          <w:color w:val="000000" w:themeColor="text1"/>
          <w:sz w:val="28"/>
          <w:szCs w:val="28"/>
        </w:rPr>
        <w:t>------------------------</w:t>
      </w:r>
    </w:p>
    <w:p w14:paraId="21899CBC" w14:textId="09775634" w:rsidR="00CA6EB3" w:rsidRDefault="000E1633" w:rsidP="00C95F58">
      <w:pPr>
        <w:rPr>
          <w:rFonts w:ascii="Tahoma" w:hAnsi="Tahoma"/>
          <w:color w:val="000000" w:themeColor="text1"/>
          <w:sz w:val="28"/>
          <w:szCs w:val="28"/>
          <w:lang w:val="ga-IE"/>
        </w:rPr>
      </w:pPr>
      <w:r w:rsidRPr="0091516C">
        <w:rPr>
          <w:rFonts w:ascii="Tahoma" w:hAnsi="Tahoma"/>
          <w:color w:val="000000" w:themeColor="text1"/>
          <w:sz w:val="28"/>
          <w:szCs w:val="28"/>
        </w:rPr>
        <w:lastRenderedPageBreak/>
        <w:t xml:space="preserve">That concludes the audio description introduction </w:t>
      </w:r>
      <w:r w:rsidR="00CA6EB3">
        <w:rPr>
          <w:rFonts w:ascii="Tahoma" w:hAnsi="Tahoma"/>
          <w:color w:val="000000" w:themeColor="text1"/>
          <w:sz w:val="28"/>
          <w:szCs w:val="28"/>
          <w:lang w:val="ga-IE"/>
        </w:rPr>
        <w:t xml:space="preserve">to </w:t>
      </w:r>
      <w:r w:rsidR="000B2F66" w:rsidRPr="0091516C">
        <w:rPr>
          <w:rFonts w:ascii="Tahoma" w:hAnsi="Tahoma"/>
          <w:b/>
          <w:color w:val="000000" w:themeColor="text1"/>
          <w:sz w:val="28"/>
          <w:szCs w:val="28"/>
        </w:rPr>
        <w:t>Bellow</w:t>
      </w:r>
      <w:r w:rsidR="00CA6EB3">
        <w:rPr>
          <w:rFonts w:ascii="Tahoma" w:hAnsi="Tahoma"/>
          <w:color w:val="000000" w:themeColor="text1"/>
          <w:sz w:val="28"/>
          <w:szCs w:val="28"/>
          <w:lang w:val="ga-IE"/>
        </w:rPr>
        <w:t xml:space="preserve">, </w:t>
      </w:r>
      <w:r w:rsidRPr="0091516C">
        <w:rPr>
          <w:rFonts w:ascii="Tahoma" w:hAnsi="Tahoma"/>
          <w:color w:val="000000" w:themeColor="text1"/>
          <w:sz w:val="28"/>
          <w:szCs w:val="28"/>
        </w:rPr>
        <w:t xml:space="preserve">prepared by Bríd Ní Ghruagáin, who will </w:t>
      </w:r>
      <w:r w:rsidR="00AD71EF" w:rsidRPr="0091516C">
        <w:rPr>
          <w:rFonts w:ascii="Tahoma" w:hAnsi="Tahoma"/>
          <w:color w:val="000000" w:themeColor="text1"/>
          <w:sz w:val="28"/>
          <w:szCs w:val="28"/>
        </w:rPr>
        <w:t xml:space="preserve">also </w:t>
      </w:r>
      <w:r w:rsidR="0068338C" w:rsidRPr="0091516C">
        <w:rPr>
          <w:rFonts w:ascii="Tahoma" w:hAnsi="Tahoma"/>
          <w:color w:val="000000" w:themeColor="text1"/>
          <w:sz w:val="28"/>
          <w:szCs w:val="28"/>
        </w:rPr>
        <w:t xml:space="preserve">audio </w:t>
      </w:r>
      <w:r w:rsidR="00CA6EB3">
        <w:rPr>
          <w:rFonts w:ascii="Tahoma" w:hAnsi="Tahoma"/>
          <w:color w:val="000000" w:themeColor="text1"/>
          <w:sz w:val="28"/>
          <w:szCs w:val="28"/>
          <w:lang w:val="ga-IE"/>
        </w:rPr>
        <w:t xml:space="preserve">describe </w:t>
      </w:r>
      <w:r w:rsidR="0068338C" w:rsidRPr="0091516C">
        <w:rPr>
          <w:rFonts w:ascii="Tahoma" w:hAnsi="Tahoma"/>
          <w:color w:val="000000" w:themeColor="text1"/>
          <w:sz w:val="28"/>
          <w:szCs w:val="28"/>
        </w:rPr>
        <w:t>the performance</w:t>
      </w:r>
      <w:r w:rsidRPr="0091516C">
        <w:rPr>
          <w:rFonts w:ascii="Tahoma" w:hAnsi="Tahoma"/>
          <w:color w:val="000000" w:themeColor="text1"/>
          <w:sz w:val="28"/>
          <w:szCs w:val="28"/>
        </w:rPr>
        <w:t>.</w:t>
      </w:r>
      <w:r w:rsidR="0068338C" w:rsidRPr="0091516C">
        <w:rPr>
          <w:rFonts w:ascii="Tahoma" w:hAnsi="Tahoma"/>
          <w:color w:val="000000" w:themeColor="text1"/>
          <w:sz w:val="28"/>
          <w:szCs w:val="28"/>
        </w:rPr>
        <w:t xml:space="preserve"> </w:t>
      </w:r>
      <w:r w:rsidR="00CA6EB3">
        <w:rPr>
          <w:rFonts w:ascii="Tahoma" w:hAnsi="Tahoma"/>
          <w:color w:val="000000" w:themeColor="text1"/>
          <w:sz w:val="28"/>
          <w:szCs w:val="28"/>
          <w:lang w:val="ga-IE"/>
        </w:rPr>
        <w:t xml:space="preserve">There is a Touch Tour beforehand at </w:t>
      </w:r>
      <w:r w:rsidR="00461A7C">
        <w:rPr>
          <w:rFonts w:ascii="Tahoma" w:hAnsi="Tahoma"/>
          <w:color w:val="000000" w:themeColor="text1"/>
          <w:sz w:val="28"/>
          <w:szCs w:val="28"/>
          <w:lang w:val="ga-IE"/>
        </w:rPr>
        <w:t>1</w:t>
      </w:r>
      <w:r w:rsidR="00CA6EB3">
        <w:rPr>
          <w:rFonts w:ascii="Tahoma" w:hAnsi="Tahoma"/>
          <w:color w:val="000000" w:themeColor="text1"/>
          <w:sz w:val="28"/>
          <w:szCs w:val="28"/>
          <w:lang w:val="ga-IE"/>
        </w:rPr>
        <w:t>.</w:t>
      </w:r>
      <w:r w:rsidR="00461A7C">
        <w:rPr>
          <w:rFonts w:ascii="Tahoma" w:hAnsi="Tahoma"/>
          <w:color w:val="000000" w:themeColor="text1"/>
          <w:sz w:val="28"/>
          <w:szCs w:val="28"/>
          <w:lang w:val="ga-IE"/>
        </w:rPr>
        <w:t>45</w:t>
      </w:r>
      <w:r w:rsidR="00CA6EB3">
        <w:rPr>
          <w:rFonts w:ascii="Tahoma" w:hAnsi="Tahoma"/>
          <w:color w:val="000000" w:themeColor="text1"/>
          <w:sz w:val="28"/>
          <w:szCs w:val="28"/>
          <w:lang w:val="ga-IE"/>
        </w:rPr>
        <w:t>pm, gathering in the foyer of the Project.</w:t>
      </w:r>
    </w:p>
    <w:p w14:paraId="374E8DFC" w14:textId="3E204672" w:rsidR="000E1633" w:rsidRPr="0091516C" w:rsidRDefault="000E1633" w:rsidP="00C95F58">
      <w:pPr>
        <w:rPr>
          <w:rFonts w:ascii="Tahoma" w:hAnsi="Tahoma"/>
          <w:color w:val="000000" w:themeColor="text1"/>
          <w:sz w:val="28"/>
          <w:szCs w:val="28"/>
        </w:rPr>
      </w:pPr>
      <w:r w:rsidRPr="0091516C">
        <w:rPr>
          <w:rFonts w:ascii="Tahoma" w:hAnsi="Tahoma"/>
          <w:color w:val="000000" w:themeColor="text1"/>
          <w:sz w:val="28"/>
          <w:szCs w:val="28"/>
        </w:rPr>
        <w:t xml:space="preserve">Audio description at </w:t>
      </w:r>
      <w:r w:rsidR="00ED658E" w:rsidRPr="0091516C">
        <w:rPr>
          <w:rFonts w:ascii="Tahoma" w:hAnsi="Tahoma"/>
          <w:color w:val="000000" w:themeColor="text1"/>
          <w:sz w:val="28"/>
          <w:szCs w:val="28"/>
        </w:rPr>
        <w:t xml:space="preserve">Project Arts Centre </w:t>
      </w:r>
      <w:r w:rsidR="004418FC" w:rsidRPr="0091516C">
        <w:rPr>
          <w:rFonts w:ascii="Tahoma" w:hAnsi="Tahoma"/>
          <w:color w:val="000000" w:themeColor="text1"/>
          <w:sz w:val="28"/>
          <w:szCs w:val="28"/>
        </w:rPr>
        <w:t xml:space="preserve">is </w:t>
      </w:r>
      <w:r w:rsidR="00461A7C">
        <w:rPr>
          <w:rFonts w:ascii="Tahoma" w:hAnsi="Tahoma"/>
          <w:color w:val="000000" w:themeColor="text1"/>
          <w:sz w:val="28"/>
          <w:szCs w:val="28"/>
        </w:rPr>
        <w:t xml:space="preserve">supported by the Arts Council / An Chomairle Ealaíon, and </w:t>
      </w:r>
      <w:r w:rsidRPr="0091516C">
        <w:rPr>
          <w:rFonts w:ascii="Tahoma" w:hAnsi="Tahoma"/>
          <w:color w:val="000000" w:themeColor="text1"/>
          <w:sz w:val="28"/>
          <w:szCs w:val="28"/>
        </w:rPr>
        <w:t>Arts &amp; Disability Ireland.</w:t>
      </w:r>
      <w:r w:rsidR="00CA6EB3">
        <w:rPr>
          <w:rFonts w:ascii="Tahoma" w:hAnsi="Tahoma"/>
          <w:color w:val="000000" w:themeColor="text1"/>
          <w:sz w:val="28"/>
          <w:szCs w:val="28"/>
          <w:lang w:val="ga-IE"/>
        </w:rPr>
        <w:t xml:space="preserve"> </w:t>
      </w:r>
      <w:r w:rsidR="00461A7C">
        <w:rPr>
          <w:rFonts w:ascii="Tahoma" w:hAnsi="Tahoma"/>
          <w:color w:val="000000" w:themeColor="text1"/>
          <w:sz w:val="28"/>
          <w:szCs w:val="28"/>
          <w:lang w:val="ga-IE"/>
        </w:rPr>
        <w:t xml:space="preserve">ADI also provide </w:t>
      </w:r>
      <w:r w:rsidRPr="0091516C">
        <w:rPr>
          <w:rFonts w:ascii="Tahoma" w:hAnsi="Tahoma"/>
          <w:color w:val="000000" w:themeColor="text1"/>
          <w:sz w:val="28"/>
          <w:szCs w:val="28"/>
        </w:rPr>
        <w:t>updates about audio described and captioned performances</w:t>
      </w:r>
      <w:r w:rsidR="00461A7C">
        <w:rPr>
          <w:rFonts w:ascii="Tahoma" w:hAnsi="Tahoma"/>
          <w:color w:val="000000" w:themeColor="text1"/>
          <w:sz w:val="28"/>
          <w:szCs w:val="28"/>
        </w:rPr>
        <w:t xml:space="preserve">. To sign up to this mailing list, </w:t>
      </w:r>
      <w:r w:rsidRPr="0091516C">
        <w:rPr>
          <w:rFonts w:ascii="Tahoma" w:hAnsi="Tahoma"/>
          <w:color w:val="000000" w:themeColor="text1"/>
          <w:sz w:val="28"/>
          <w:szCs w:val="28"/>
        </w:rPr>
        <w:t xml:space="preserve">text </w:t>
      </w:r>
      <w:r w:rsidRPr="0091516C">
        <w:rPr>
          <w:rFonts w:ascii="Tahoma" w:hAnsi="Tahoma"/>
          <w:b/>
          <w:color w:val="000000" w:themeColor="text1"/>
          <w:sz w:val="28"/>
          <w:szCs w:val="28"/>
        </w:rPr>
        <w:t>ACCESSARTS</w:t>
      </w:r>
      <w:r w:rsidRPr="0091516C">
        <w:rPr>
          <w:rFonts w:ascii="Tahoma" w:hAnsi="Tahoma"/>
          <w:color w:val="000000" w:themeColor="text1"/>
          <w:sz w:val="28"/>
          <w:szCs w:val="28"/>
        </w:rPr>
        <w:t xml:space="preserve"> to </w:t>
      </w:r>
      <w:r w:rsidRPr="0091516C">
        <w:rPr>
          <w:rFonts w:ascii="Tahoma" w:hAnsi="Tahoma"/>
          <w:b/>
          <w:color w:val="000000" w:themeColor="text1"/>
          <w:sz w:val="28"/>
          <w:szCs w:val="28"/>
        </w:rPr>
        <w:t xml:space="preserve">51444 </w:t>
      </w:r>
      <w:r w:rsidRPr="0091516C">
        <w:rPr>
          <w:rFonts w:ascii="Tahoma" w:hAnsi="Tahoma"/>
          <w:color w:val="000000" w:themeColor="text1"/>
          <w:sz w:val="28"/>
          <w:szCs w:val="28"/>
        </w:rPr>
        <w:t>or head to</w:t>
      </w:r>
      <w:r w:rsidR="00A904E1">
        <w:rPr>
          <w:rFonts w:ascii="Tahoma" w:hAnsi="Tahoma"/>
          <w:color w:val="000000" w:themeColor="text1"/>
          <w:sz w:val="28"/>
          <w:szCs w:val="28"/>
        </w:rPr>
        <w:t xml:space="preserve"> </w:t>
      </w:r>
      <w:r w:rsidRPr="0091516C">
        <w:rPr>
          <w:rFonts w:ascii="Tahoma" w:hAnsi="Tahoma"/>
          <w:b/>
          <w:color w:val="000000" w:themeColor="text1"/>
          <w:sz w:val="28"/>
          <w:szCs w:val="28"/>
        </w:rPr>
        <w:t xml:space="preserve">adiarts.ie </w:t>
      </w:r>
      <w:r w:rsidRPr="0091516C">
        <w:rPr>
          <w:rFonts w:ascii="Tahoma" w:hAnsi="Tahoma"/>
          <w:color w:val="000000" w:themeColor="text1"/>
          <w:sz w:val="28"/>
          <w:szCs w:val="28"/>
        </w:rPr>
        <w:t>for more information.</w:t>
      </w:r>
    </w:p>
    <w:p w14:paraId="5BA9C8C9" w14:textId="2AFFDDA5" w:rsidR="00EB196E" w:rsidRPr="0091516C" w:rsidRDefault="000E1633" w:rsidP="00877BF6">
      <w:pPr>
        <w:rPr>
          <w:rFonts w:ascii="Tahoma" w:hAnsi="Tahoma"/>
          <w:color w:val="000000" w:themeColor="text1"/>
          <w:sz w:val="28"/>
          <w:szCs w:val="28"/>
        </w:rPr>
      </w:pPr>
      <w:r w:rsidRPr="0091516C">
        <w:rPr>
          <w:rFonts w:ascii="Tahoma" w:hAnsi="Tahoma"/>
          <w:color w:val="000000" w:themeColor="text1"/>
          <w:sz w:val="28"/>
          <w:szCs w:val="28"/>
        </w:rPr>
        <w:t>Thank you. Go raibh maith agaibh.</w:t>
      </w:r>
    </w:p>
    <w:p w14:paraId="1B88AD13" w14:textId="1473B10C" w:rsidR="00F67646" w:rsidRPr="0091516C" w:rsidRDefault="00461A7C" w:rsidP="00877BF6">
      <w:pPr>
        <w:rPr>
          <w:rFonts w:ascii="Tahoma" w:hAnsi="Tahoma"/>
          <w:sz w:val="28"/>
          <w:szCs w:val="28"/>
        </w:rPr>
      </w:pPr>
      <w:r w:rsidRPr="0091516C">
        <w:rPr>
          <w:rFonts w:ascii="Tahoma" w:hAnsi="Tahoma"/>
          <w:noProof/>
          <w:color w:val="000000" w:themeColor="text1"/>
          <w:sz w:val="28"/>
          <w:szCs w:val="28"/>
          <w:lang w:eastAsia="en-IE"/>
        </w:rPr>
        <w:drawing>
          <wp:anchor distT="0" distB="0" distL="114300" distR="114300" simplePos="0" relativeHeight="251634688" behindDoc="1" locked="0" layoutInCell="1" allowOverlap="1" wp14:anchorId="7B8C3064" wp14:editId="2850A016">
            <wp:simplePos x="0" y="0"/>
            <wp:positionH relativeFrom="column">
              <wp:posOffset>360045</wp:posOffset>
            </wp:positionH>
            <wp:positionV relativeFrom="paragraph">
              <wp:posOffset>5241594</wp:posOffset>
            </wp:positionV>
            <wp:extent cx="1626870" cy="1082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_logo.jpeg"/>
                    <pic:cNvPicPr/>
                  </pic:nvPicPr>
                  <pic:blipFill>
                    <a:blip r:embed="rId8">
                      <a:extLst>
                        <a:ext uri="{28A0092B-C50C-407E-A947-70E740481C1C}">
                          <a14:useLocalDpi xmlns:a14="http://schemas.microsoft.com/office/drawing/2010/main" val="0"/>
                        </a:ext>
                      </a:extLst>
                    </a:blip>
                    <a:stretch>
                      <a:fillRect/>
                    </a:stretch>
                  </pic:blipFill>
                  <pic:spPr>
                    <a:xfrm>
                      <a:off x="0" y="0"/>
                      <a:ext cx="1626870" cy="1082040"/>
                    </a:xfrm>
                    <a:prstGeom prst="rect">
                      <a:avLst/>
                    </a:prstGeom>
                  </pic:spPr>
                </pic:pic>
              </a:graphicData>
            </a:graphic>
            <wp14:sizeRelH relativeFrom="page">
              <wp14:pctWidth>0</wp14:pctWidth>
            </wp14:sizeRelH>
            <wp14:sizeRelV relativeFrom="page">
              <wp14:pctHeight>0</wp14:pctHeight>
            </wp14:sizeRelV>
          </wp:anchor>
        </w:drawing>
      </w:r>
      <w:r w:rsidRPr="0091516C">
        <w:rPr>
          <w:rFonts w:ascii="Tahoma" w:hAnsi="Tahoma"/>
          <w:noProof/>
          <w:color w:val="000000" w:themeColor="text1"/>
          <w:sz w:val="28"/>
          <w:szCs w:val="28"/>
          <w:lang w:eastAsia="en-IE"/>
        </w:rPr>
        <w:drawing>
          <wp:anchor distT="0" distB="0" distL="114300" distR="114300" simplePos="0" relativeHeight="251706368" behindDoc="1" locked="0" layoutInCell="1" allowOverlap="1" wp14:anchorId="256F9858" wp14:editId="6FA4CF21">
            <wp:simplePos x="0" y="0"/>
            <wp:positionH relativeFrom="column">
              <wp:posOffset>4712970</wp:posOffset>
            </wp:positionH>
            <wp:positionV relativeFrom="paragraph">
              <wp:posOffset>5355894</wp:posOffset>
            </wp:positionV>
            <wp:extent cx="1648460" cy="71120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Council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711200"/>
                    </a:xfrm>
                    <a:prstGeom prst="rect">
                      <a:avLst/>
                    </a:prstGeom>
                  </pic:spPr>
                </pic:pic>
              </a:graphicData>
            </a:graphic>
            <wp14:sizeRelH relativeFrom="page">
              <wp14:pctWidth>0</wp14:pctWidth>
            </wp14:sizeRelH>
            <wp14:sizeRelV relativeFrom="page">
              <wp14:pctHeight>0</wp14:pctHeight>
            </wp14:sizeRelV>
          </wp:anchor>
        </w:drawing>
      </w:r>
      <w:r w:rsidRPr="0091516C">
        <w:rPr>
          <w:rFonts w:ascii="Tahoma" w:hAnsi="Tahoma"/>
          <w:noProof/>
          <w:color w:val="000000" w:themeColor="text1"/>
          <w:sz w:val="28"/>
          <w:szCs w:val="28"/>
          <w:lang w:eastAsia="en-IE"/>
        </w:rPr>
        <w:drawing>
          <wp:anchor distT="0" distB="0" distL="114300" distR="114300" simplePos="0" relativeHeight="251681792" behindDoc="1" locked="0" layoutInCell="1" allowOverlap="1" wp14:anchorId="6F63CAF4" wp14:editId="355BCE42">
            <wp:simplePos x="0" y="0"/>
            <wp:positionH relativeFrom="column">
              <wp:posOffset>3144520</wp:posOffset>
            </wp:positionH>
            <wp:positionV relativeFrom="paragraph">
              <wp:posOffset>6235700</wp:posOffset>
            </wp:positionV>
            <wp:extent cx="2279650" cy="490220"/>
            <wp:effectExtent l="0" t="0" r="635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490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1516C">
        <w:rPr>
          <w:rFonts w:ascii="Tahoma" w:hAnsi="Tahoma"/>
          <w:noProof/>
          <w:color w:val="000000" w:themeColor="text1"/>
          <w:sz w:val="28"/>
          <w:szCs w:val="28"/>
          <w:lang w:eastAsia="en-IE"/>
        </w:rPr>
        <w:drawing>
          <wp:anchor distT="0" distB="0" distL="114300" distR="114300" simplePos="0" relativeHeight="251657216" behindDoc="1" locked="0" layoutInCell="1" allowOverlap="1" wp14:anchorId="0782F537" wp14:editId="1162EB21">
            <wp:simplePos x="0" y="0"/>
            <wp:positionH relativeFrom="column">
              <wp:posOffset>553196</wp:posOffset>
            </wp:positionH>
            <wp:positionV relativeFrom="paragraph">
              <wp:posOffset>6257538</wp:posOffset>
            </wp:positionV>
            <wp:extent cx="2348957" cy="342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logonew.png"/>
                    <pic:cNvPicPr/>
                  </pic:nvPicPr>
                  <pic:blipFill>
                    <a:blip r:embed="rId11">
                      <a:extLst>
                        <a:ext uri="{28A0092B-C50C-407E-A947-70E740481C1C}">
                          <a14:useLocalDpi xmlns:a14="http://schemas.microsoft.com/office/drawing/2010/main" val="0"/>
                        </a:ext>
                      </a:extLst>
                    </a:blip>
                    <a:stretch>
                      <a:fillRect/>
                    </a:stretch>
                  </pic:blipFill>
                  <pic:spPr>
                    <a:xfrm>
                      <a:off x="0" y="0"/>
                      <a:ext cx="2348957" cy="342900"/>
                    </a:xfrm>
                    <a:prstGeom prst="rect">
                      <a:avLst/>
                    </a:prstGeom>
                  </pic:spPr>
                </pic:pic>
              </a:graphicData>
            </a:graphic>
            <wp14:sizeRelH relativeFrom="page">
              <wp14:pctWidth>0</wp14:pctWidth>
            </wp14:sizeRelH>
            <wp14:sizeRelV relativeFrom="page">
              <wp14:pctHeight>0</wp14:pctHeight>
            </wp14:sizeRelV>
          </wp:anchor>
        </w:drawing>
      </w:r>
    </w:p>
    <w:sectPr w:rsidR="00F67646" w:rsidRPr="0091516C" w:rsidSect="00F67646">
      <w:footerReference w:type="default" r:id="rId12"/>
      <w:pgSz w:w="11906" w:h="16838"/>
      <w:pgMar w:top="993" w:right="991" w:bottom="1135" w:left="1361" w:header="0" w:footer="4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8334" w14:textId="77777777" w:rsidR="00816ED0" w:rsidRDefault="00816ED0">
      <w:pPr>
        <w:spacing w:after="0" w:line="240" w:lineRule="auto"/>
      </w:pPr>
      <w:r>
        <w:separator/>
      </w:r>
    </w:p>
  </w:endnote>
  <w:endnote w:type="continuationSeparator" w:id="0">
    <w:p w14:paraId="61482EC0" w14:textId="77777777" w:rsidR="00816ED0" w:rsidRDefault="0081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ECA5" w14:textId="77777777" w:rsidR="00C27730" w:rsidRDefault="00C27730">
    <w:pPr>
      <w:pStyle w:val="Buntsc"/>
      <w:jc w:val="right"/>
      <w:rPr>
        <w:rFonts w:ascii="Tahoma" w:hAnsi="Tahoma" w:cs="Tahoma"/>
        <w:sz w:val="20"/>
        <w:szCs w:val="20"/>
      </w:rPr>
    </w:pPr>
    <w:r>
      <w:rPr>
        <w:rFonts w:ascii="Tahoma" w:hAnsi="Tahoma" w:cs="Tahoma"/>
        <w:sz w:val="20"/>
        <w:szCs w:val="20"/>
      </w:rPr>
      <w:fldChar w:fldCharType="begin"/>
    </w:r>
    <w:r>
      <w:instrText>PAGE</w:instrText>
    </w:r>
    <w:r>
      <w:fldChar w:fldCharType="separate"/>
    </w:r>
    <w:r w:rsidR="00093FC3">
      <w:rPr>
        <w:noProof/>
      </w:rPr>
      <w:t>4</w:t>
    </w:r>
    <w:r>
      <w:fldChar w:fldCharType="end"/>
    </w:r>
  </w:p>
  <w:p w14:paraId="052F4824" w14:textId="77777777" w:rsidR="00C27730" w:rsidRDefault="00C27730">
    <w:pPr>
      <w:pStyle w:val="Bunts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B71A" w14:textId="77777777" w:rsidR="00816ED0" w:rsidRDefault="00816ED0">
      <w:pPr>
        <w:spacing w:after="0" w:line="240" w:lineRule="auto"/>
      </w:pPr>
      <w:r>
        <w:separator/>
      </w:r>
    </w:p>
  </w:footnote>
  <w:footnote w:type="continuationSeparator" w:id="0">
    <w:p w14:paraId="34DAB432" w14:textId="77777777" w:rsidR="00816ED0" w:rsidRDefault="00816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37630"/>
    <w:multiLevelType w:val="singleLevel"/>
    <w:tmpl w:val="11FE82C6"/>
    <w:lvl w:ilvl="0">
      <w:start w:val="4"/>
      <w:numFmt w:val="decimal"/>
      <w:pStyle w:val="LOCATION"/>
      <w:lvlText w:val="%1."/>
      <w:lvlJc w:val="left"/>
      <w:pPr>
        <w:tabs>
          <w:tab w:val="num" w:pos="0"/>
        </w:tabs>
        <w:ind w:left="624" w:hanging="624"/>
      </w:pPr>
      <w:rPr>
        <w:rFonts w:ascii="Times New Roman" w:hAnsi="Times New Roman" w:hint="default"/>
      </w:rPr>
    </w:lvl>
  </w:abstractNum>
  <w:num w:numId="1" w16cid:durableId="174151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89A"/>
    <w:rsid w:val="0004211D"/>
    <w:rsid w:val="00054DA7"/>
    <w:rsid w:val="00065709"/>
    <w:rsid w:val="00065793"/>
    <w:rsid w:val="00076942"/>
    <w:rsid w:val="00083079"/>
    <w:rsid w:val="00093FC3"/>
    <w:rsid w:val="000A5169"/>
    <w:rsid w:val="000B0A54"/>
    <w:rsid w:val="000B2F66"/>
    <w:rsid w:val="000D2D58"/>
    <w:rsid w:val="000E1633"/>
    <w:rsid w:val="000E26D6"/>
    <w:rsid w:val="000F4A54"/>
    <w:rsid w:val="00105845"/>
    <w:rsid w:val="00122F8E"/>
    <w:rsid w:val="00154851"/>
    <w:rsid w:val="00171599"/>
    <w:rsid w:val="001A0894"/>
    <w:rsid w:val="0020317B"/>
    <w:rsid w:val="00204BA9"/>
    <w:rsid w:val="002212A2"/>
    <w:rsid w:val="00225E3F"/>
    <w:rsid w:val="002267E6"/>
    <w:rsid w:val="002308E6"/>
    <w:rsid w:val="00244823"/>
    <w:rsid w:val="00250621"/>
    <w:rsid w:val="00263486"/>
    <w:rsid w:val="002B2E42"/>
    <w:rsid w:val="002B44F8"/>
    <w:rsid w:val="002B6F7C"/>
    <w:rsid w:val="002F0F9F"/>
    <w:rsid w:val="00315559"/>
    <w:rsid w:val="00324912"/>
    <w:rsid w:val="00327E43"/>
    <w:rsid w:val="00345815"/>
    <w:rsid w:val="00351E57"/>
    <w:rsid w:val="00352BC1"/>
    <w:rsid w:val="00354172"/>
    <w:rsid w:val="00364DC1"/>
    <w:rsid w:val="003F2137"/>
    <w:rsid w:val="004020D1"/>
    <w:rsid w:val="00404D66"/>
    <w:rsid w:val="00413D66"/>
    <w:rsid w:val="00425123"/>
    <w:rsid w:val="00430FFC"/>
    <w:rsid w:val="0043296A"/>
    <w:rsid w:val="004418FC"/>
    <w:rsid w:val="00452B62"/>
    <w:rsid w:val="00461A7C"/>
    <w:rsid w:val="00470C96"/>
    <w:rsid w:val="004724F3"/>
    <w:rsid w:val="0047679B"/>
    <w:rsid w:val="00497E46"/>
    <w:rsid w:val="004B36E3"/>
    <w:rsid w:val="004D2D5F"/>
    <w:rsid w:val="004D7A3B"/>
    <w:rsid w:val="00531E8C"/>
    <w:rsid w:val="00570119"/>
    <w:rsid w:val="00575606"/>
    <w:rsid w:val="0058181B"/>
    <w:rsid w:val="005A6F32"/>
    <w:rsid w:val="005E1108"/>
    <w:rsid w:val="005E663D"/>
    <w:rsid w:val="00603079"/>
    <w:rsid w:val="00634FF4"/>
    <w:rsid w:val="006369F8"/>
    <w:rsid w:val="0068338C"/>
    <w:rsid w:val="00691216"/>
    <w:rsid w:val="006C3B79"/>
    <w:rsid w:val="006D177D"/>
    <w:rsid w:val="006D2ACC"/>
    <w:rsid w:val="006E2878"/>
    <w:rsid w:val="007155D1"/>
    <w:rsid w:val="00715B3F"/>
    <w:rsid w:val="007407F3"/>
    <w:rsid w:val="00747163"/>
    <w:rsid w:val="00754912"/>
    <w:rsid w:val="007608E7"/>
    <w:rsid w:val="00771840"/>
    <w:rsid w:val="00793A39"/>
    <w:rsid w:val="007D5E00"/>
    <w:rsid w:val="007E6538"/>
    <w:rsid w:val="007E67C0"/>
    <w:rsid w:val="007E6868"/>
    <w:rsid w:val="007F0D15"/>
    <w:rsid w:val="008068C6"/>
    <w:rsid w:val="00816734"/>
    <w:rsid w:val="00816ED0"/>
    <w:rsid w:val="0083371C"/>
    <w:rsid w:val="00835CB8"/>
    <w:rsid w:val="00877BF6"/>
    <w:rsid w:val="008B525E"/>
    <w:rsid w:val="008D234C"/>
    <w:rsid w:val="008D43B0"/>
    <w:rsid w:val="008F092F"/>
    <w:rsid w:val="008F4760"/>
    <w:rsid w:val="0090535E"/>
    <w:rsid w:val="0091516C"/>
    <w:rsid w:val="00941148"/>
    <w:rsid w:val="00976475"/>
    <w:rsid w:val="009C0866"/>
    <w:rsid w:val="009E48A5"/>
    <w:rsid w:val="00A018B8"/>
    <w:rsid w:val="00A3592E"/>
    <w:rsid w:val="00A904E1"/>
    <w:rsid w:val="00AD71EF"/>
    <w:rsid w:val="00B14317"/>
    <w:rsid w:val="00B219B2"/>
    <w:rsid w:val="00B357CD"/>
    <w:rsid w:val="00B651EC"/>
    <w:rsid w:val="00B70364"/>
    <w:rsid w:val="00B73A76"/>
    <w:rsid w:val="00B75F2A"/>
    <w:rsid w:val="00BB0A59"/>
    <w:rsid w:val="00BE2DE1"/>
    <w:rsid w:val="00BF0F64"/>
    <w:rsid w:val="00C26628"/>
    <w:rsid w:val="00C27730"/>
    <w:rsid w:val="00C4036F"/>
    <w:rsid w:val="00C75A8C"/>
    <w:rsid w:val="00C95F58"/>
    <w:rsid w:val="00CA44BF"/>
    <w:rsid w:val="00CA6EB3"/>
    <w:rsid w:val="00CA7452"/>
    <w:rsid w:val="00CC5E78"/>
    <w:rsid w:val="00CF289A"/>
    <w:rsid w:val="00CF6365"/>
    <w:rsid w:val="00D0574F"/>
    <w:rsid w:val="00D1769A"/>
    <w:rsid w:val="00D82469"/>
    <w:rsid w:val="00D908D3"/>
    <w:rsid w:val="00D93726"/>
    <w:rsid w:val="00DA2980"/>
    <w:rsid w:val="00DB11BF"/>
    <w:rsid w:val="00DF5291"/>
    <w:rsid w:val="00E21B04"/>
    <w:rsid w:val="00E23AD4"/>
    <w:rsid w:val="00E25A82"/>
    <w:rsid w:val="00E472ED"/>
    <w:rsid w:val="00E5038E"/>
    <w:rsid w:val="00E560F8"/>
    <w:rsid w:val="00E95266"/>
    <w:rsid w:val="00EA716C"/>
    <w:rsid w:val="00EB196E"/>
    <w:rsid w:val="00ED658E"/>
    <w:rsid w:val="00EF5A07"/>
    <w:rsid w:val="00EF7FF1"/>
    <w:rsid w:val="00F01D7D"/>
    <w:rsid w:val="00F03362"/>
    <w:rsid w:val="00F063B1"/>
    <w:rsid w:val="00F07B55"/>
    <w:rsid w:val="00F25071"/>
    <w:rsid w:val="00F5259C"/>
    <w:rsid w:val="00F542A4"/>
    <w:rsid w:val="00F67646"/>
    <w:rsid w:val="00F7256F"/>
    <w:rsid w:val="00F96434"/>
    <w:rsid w:val="00FA7511"/>
    <w:rsid w:val="00FB2B16"/>
    <w:rsid w:val="00FB4DCF"/>
    <w:rsid w:val="00FC341A"/>
    <w:rsid w:val="00FC62EA"/>
    <w:rsid w:val="00FC7A02"/>
    <w:rsid w:val="00FD74DA"/>
    <w:rsid w:val="00FD79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3058"/>
  <w15:docId w15:val="{2F3DF43C-5D92-460C-AC8D-66805B2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rsid w:val="00CF289A"/>
    <w:pPr>
      <w:suppressAutoHyphens/>
    </w:pPr>
    <w:rPr>
      <w:rFonts w:ascii="Calibri" w:eastAsia="Calibri" w:hAnsi="Calibri" w:cs="Arial"/>
      <w:lang w:val="en-GB" w:eastAsia="zh-CN"/>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customStyle="1" w:styleId="SCENEDESCRIPTION">
    <w:name w:val="SCENE DESCRIPTION"/>
    <w:basedOn w:val="Gnth"/>
    <w:link w:val="SCENEDESCRIPTIONChar"/>
    <w:qFormat/>
    <w:rsid w:val="00747163"/>
    <w:pPr>
      <w:overflowPunct w:val="0"/>
      <w:autoSpaceDE w:val="0"/>
      <w:autoSpaceDN w:val="0"/>
      <w:adjustRightInd w:val="0"/>
      <w:spacing w:after="0" w:line="240" w:lineRule="auto"/>
      <w:textAlignment w:val="baseline"/>
    </w:pPr>
    <w:rPr>
      <w:rFonts w:ascii="Courier New" w:eastAsia="Times New Roman" w:hAnsi="Courier New" w:cs="Times New Roman"/>
      <w:lang w:val="ga-IE"/>
    </w:rPr>
  </w:style>
  <w:style w:type="character" w:customStyle="1" w:styleId="SCENEDESCRIPTIONChar">
    <w:name w:val="SCENE DESCRIPTION Char"/>
    <w:basedOn w:val="Clfhoireannramhshocraithenan-alt"/>
    <w:link w:val="SCENEDESCRIPTION"/>
    <w:rsid w:val="00747163"/>
    <w:rPr>
      <w:rFonts w:ascii="Courier New" w:eastAsia="Times New Roman" w:hAnsi="Courier New" w:cs="Times New Roman"/>
      <w:lang w:val="ga-IE"/>
    </w:rPr>
  </w:style>
  <w:style w:type="paragraph" w:customStyle="1" w:styleId="LOCATION">
    <w:name w:val="LOCATION"/>
    <w:basedOn w:val="Gnth"/>
    <w:link w:val="LOCATIONChar"/>
    <w:qFormat/>
    <w:rsid w:val="00747163"/>
    <w:pPr>
      <w:keepNext/>
      <w:keepLines/>
      <w:numPr>
        <w:numId w:val="1"/>
      </w:numPr>
      <w:tabs>
        <w:tab w:val="left" w:pos="1530"/>
        <w:tab w:val="left" w:pos="4320"/>
        <w:tab w:val="left" w:pos="5850"/>
        <w:tab w:val="left" w:pos="7110"/>
      </w:tabs>
      <w:overflowPunct w:val="0"/>
      <w:autoSpaceDE w:val="0"/>
      <w:autoSpaceDN w:val="0"/>
      <w:adjustRightInd w:val="0"/>
      <w:spacing w:before="244" w:after="244" w:line="240" w:lineRule="auto"/>
    </w:pPr>
    <w:rPr>
      <w:rFonts w:ascii="Courier New" w:eastAsia="Times New Roman" w:hAnsi="Courier New" w:cs="Times New Roman"/>
      <w:caps/>
      <w:szCs w:val="20"/>
      <w:lang w:val="ga-IE"/>
    </w:rPr>
  </w:style>
  <w:style w:type="character" w:customStyle="1" w:styleId="LOCATIONChar">
    <w:name w:val="LOCATION Char"/>
    <w:link w:val="LOCATION"/>
    <w:rsid w:val="00747163"/>
    <w:rPr>
      <w:rFonts w:ascii="Courier New" w:eastAsia="Times New Roman" w:hAnsi="Courier New" w:cs="Times New Roman"/>
      <w:caps/>
      <w:szCs w:val="20"/>
      <w:lang w:val="ga-IE"/>
    </w:rPr>
  </w:style>
  <w:style w:type="paragraph" w:customStyle="1" w:styleId="DIALOGUE">
    <w:name w:val="DIALOGUE"/>
    <w:basedOn w:val="Gnth"/>
    <w:next w:val="SCENEDESCRIPTION"/>
    <w:link w:val="DIALOGUEChar"/>
    <w:qFormat/>
    <w:rsid w:val="00747163"/>
    <w:pPr>
      <w:overflowPunct w:val="0"/>
      <w:autoSpaceDE w:val="0"/>
      <w:autoSpaceDN w:val="0"/>
      <w:adjustRightInd w:val="0"/>
      <w:spacing w:after="0" w:line="240" w:lineRule="auto"/>
      <w:ind w:left="1440" w:right="1440"/>
    </w:pPr>
    <w:rPr>
      <w:rFonts w:ascii="Courier New" w:eastAsia="Times New Roman" w:hAnsi="Courier New" w:cs="Courier New"/>
      <w:color w:val="000000"/>
      <w:szCs w:val="20"/>
      <w:lang w:val="ga-IE"/>
    </w:rPr>
  </w:style>
  <w:style w:type="character" w:customStyle="1" w:styleId="DIALOGUEChar">
    <w:name w:val="DIALOGUE Char"/>
    <w:link w:val="DIALOGUE"/>
    <w:rsid w:val="00747163"/>
    <w:rPr>
      <w:rFonts w:ascii="Courier New" w:eastAsia="Times New Roman" w:hAnsi="Courier New" w:cs="Courier New"/>
      <w:color w:val="000000"/>
      <w:szCs w:val="20"/>
      <w:lang w:val="ga-IE"/>
    </w:rPr>
  </w:style>
  <w:style w:type="paragraph" w:customStyle="1" w:styleId="CHARACTER">
    <w:name w:val="CHARACTER"/>
    <w:basedOn w:val="Gnth"/>
    <w:next w:val="DIALOGUE"/>
    <w:link w:val="CHARACTERChar"/>
    <w:qFormat/>
    <w:rsid w:val="00747163"/>
    <w:pPr>
      <w:keepNext/>
      <w:keepLines/>
      <w:overflowPunct w:val="0"/>
      <w:autoSpaceDE w:val="0"/>
      <w:autoSpaceDN w:val="0"/>
      <w:adjustRightInd w:val="0"/>
      <w:spacing w:after="0" w:line="240" w:lineRule="auto"/>
      <w:ind w:left="3600"/>
    </w:pPr>
    <w:rPr>
      <w:rFonts w:ascii="Courier New" w:eastAsia="Times New Roman" w:hAnsi="Courier New" w:cs="Times New Roman"/>
      <w:caps/>
      <w:szCs w:val="20"/>
      <w:lang w:val="ga-IE"/>
    </w:rPr>
  </w:style>
  <w:style w:type="character" w:customStyle="1" w:styleId="CHARACTERChar">
    <w:name w:val="CHARACTER Char"/>
    <w:link w:val="CHARACTER"/>
    <w:rsid w:val="00747163"/>
    <w:rPr>
      <w:rFonts w:ascii="Courier New" w:eastAsia="Times New Roman" w:hAnsi="Courier New" w:cs="Times New Roman"/>
      <w:caps/>
      <w:szCs w:val="20"/>
      <w:lang w:val="ga-IE"/>
    </w:rPr>
  </w:style>
  <w:style w:type="paragraph" w:styleId="GnthGrasn">
    <w:name w:val="Normal (Web)"/>
    <w:basedOn w:val="Gnth"/>
    <w:uiPriority w:val="99"/>
    <w:rsid w:val="00CF289A"/>
    <w:pPr>
      <w:spacing w:before="280" w:after="280" w:line="240" w:lineRule="auto"/>
    </w:pPr>
    <w:rPr>
      <w:rFonts w:ascii="Times New Roman" w:eastAsia="Times New Roman" w:hAnsi="Times New Roman" w:cs="Times New Roman"/>
      <w:sz w:val="24"/>
      <w:szCs w:val="24"/>
    </w:rPr>
  </w:style>
  <w:style w:type="paragraph" w:styleId="Buntsc">
    <w:name w:val="footer"/>
    <w:basedOn w:val="Gnth"/>
    <w:link w:val="BuntscCar"/>
    <w:rsid w:val="00CF289A"/>
    <w:pPr>
      <w:spacing w:after="0" w:line="240" w:lineRule="auto"/>
    </w:pPr>
  </w:style>
  <w:style w:type="character" w:customStyle="1" w:styleId="BuntscCar">
    <w:name w:val="Buntásc Car"/>
    <w:basedOn w:val="Clfhoireannramhshocraithenan-alt"/>
    <w:link w:val="Buntsc"/>
    <w:rsid w:val="00CF289A"/>
    <w:rPr>
      <w:rFonts w:ascii="Calibri" w:eastAsia="Calibri" w:hAnsi="Calibri" w:cs="Arial"/>
      <w:lang w:val="en-GB" w:eastAsia="zh-CN"/>
    </w:rPr>
  </w:style>
  <w:style w:type="paragraph" w:customStyle="1" w:styleId="Standard">
    <w:name w:val="Standard"/>
    <w:rsid w:val="00CF289A"/>
    <w:pPr>
      <w:suppressAutoHyphens/>
      <w:textAlignment w:val="baseline"/>
    </w:pPr>
    <w:rPr>
      <w:rFonts w:ascii="Times New Roman" w:eastAsia="Times New Roman" w:hAnsi="Times New Roman" w:cs="Times New Roman"/>
      <w:sz w:val="24"/>
      <w:szCs w:val="24"/>
      <w:lang w:val="en-US" w:eastAsia="zh-CN"/>
    </w:rPr>
  </w:style>
  <w:style w:type="character" w:styleId="Hipearnasc">
    <w:name w:val="Hyperlink"/>
    <w:uiPriority w:val="99"/>
    <w:unhideWhenUsed/>
    <w:rsid w:val="00CF289A"/>
    <w:rPr>
      <w:color w:val="0563C1"/>
      <w:u w:val="single"/>
    </w:rPr>
  </w:style>
  <w:style w:type="paragraph" w:styleId="Tacsbalin">
    <w:name w:val="Balloon Text"/>
    <w:basedOn w:val="Gnth"/>
    <w:link w:val="TacsbalinCar"/>
    <w:uiPriority w:val="99"/>
    <w:semiHidden/>
    <w:unhideWhenUsed/>
    <w:rsid w:val="00250621"/>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250621"/>
    <w:rPr>
      <w:rFonts w:ascii="Tahoma" w:eastAsia="Calibri" w:hAnsi="Tahoma" w:cs="Tahoma"/>
      <w:sz w:val="16"/>
      <w:szCs w:val="16"/>
      <w:lang w:val="en-GB" w:eastAsia="zh-CN"/>
    </w:rPr>
  </w:style>
  <w:style w:type="character" w:styleId="Bim">
    <w:name w:val="Emphasis"/>
    <w:basedOn w:val="Clfhoireannramhshocraithenan-alt"/>
    <w:uiPriority w:val="20"/>
    <w:qFormat/>
    <w:rsid w:val="00CA7452"/>
    <w:rPr>
      <w:i/>
      <w:iCs/>
    </w:rPr>
  </w:style>
  <w:style w:type="paragraph" w:styleId="Ceanntsc">
    <w:name w:val="header"/>
    <w:basedOn w:val="Gnth"/>
    <w:link w:val="CeanntscCar"/>
    <w:uiPriority w:val="99"/>
    <w:unhideWhenUsed/>
    <w:rsid w:val="00C75A8C"/>
    <w:pPr>
      <w:tabs>
        <w:tab w:val="center" w:pos="4513"/>
        <w:tab w:val="right" w:pos="9026"/>
      </w:tabs>
      <w:spacing w:after="0" w:line="240" w:lineRule="auto"/>
    </w:pPr>
  </w:style>
  <w:style w:type="character" w:customStyle="1" w:styleId="CeanntscCar">
    <w:name w:val="Ceanntásc Car"/>
    <w:basedOn w:val="Clfhoireannramhshocraithenan-alt"/>
    <w:link w:val="Ceanntsc"/>
    <w:uiPriority w:val="99"/>
    <w:rsid w:val="00C75A8C"/>
    <w:rPr>
      <w:rFonts w:ascii="Calibri" w:eastAsia="Calibri" w:hAnsi="Calibri" w:cs="Arial"/>
      <w:lang w:val="en-GB" w:eastAsia="zh-CN"/>
    </w:rPr>
  </w:style>
  <w:style w:type="paragraph" w:styleId="Tacsiarnta">
    <w:name w:val="endnote text"/>
    <w:basedOn w:val="Gnth"/>
    <w:link w:val="TacsiarntaCar"/>
    <w:uiPriority w:val="99"/>
    <w:semiHidden/>
    <w:unhideWhenUsed/>
    <w:rsid w:val="00941148"/>
    <w:pPr>
      <w:spacing w:after="0" w:line="240" w:lineRule="auto"/>
    </w:pPr>
    <w:rPr>
      <w:sz w:val="20"/>
      <w:szCs w:val="20"/>
    </w:rPr>
  </w:style>
  <w:style w:type="character" w:customStyle="1" w:styleId="TacsiarntaCar">
    <w:name w:val="Téacs iarnóta Car"/>
    <w:basedOn w:val="Clfhoireannramhshocraithenan-alt"/>
    <w:link w:val="Tacsiarnta"/>
    <w:uiPriority w:val="99"/>
    <w:semiHidden/>
    <w:rsid w:val="00941148"/>
    <w:rPr>
      <w:rFonts w:ascii="Calibri" w:eastAsia="Calibri" w:hAnsi="Calibri" w:cs="Arial"/>
      <w:sz w:val="20"/>
      <w:szCs w:val="20"/>
      <w:lang w:val="en-GB" w:eastAsia="zh-CN"/>
    </w:rPr>
  </w:style>
  <w:style w:type="character" w:styleId="Tagairtiarnta">
    <w:name w:val="endnote reference"/>
    <w:basedOn w:val="Clfhoireannramhshocraithenan-alt"/>
    <w:uiPriority w:val="99"/>
    <w:semiHidden/>
    <w:unhideWhenUsed/>
    <w:rsid w:val="00941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0748">
      <w:bodyDiv w:val="1"/>
      <w:marLeft w:val="0"/>
      <w:marRight w:val="0"/>
      <w:marTop w:val="0"/>
      <w:marBottom w:val="0"/>
      <w:divBdr>
        <w:top w:val="none" w:sz="0" w:space="0" w:color="auto"/>
        <w:left w:val="none" w:sz="0" w:space="0" w:color="auto"/>
        <w:bottom w:val="none" w:sz="0" w:space="0" w:color="auto"/>
        <w:right w:val="none" w:sz="0" w:space="0" w:color="auto"/>
      </w:divBdr>
    </w:div>
    <w:div w:id="132409556">
      <w:bodyDiv w:val="1"/>
      <w:marLeft w:val="0"/>
      <w:marRight w:val="0"/>
      <w:marTop w:val="0"/>
      <w:marBottom w:val="0"/>
      <w:divBdr>
        <w:top w:val="none" w:sz="0" w:space="0" w:color="auto"/>
        <w:left w:val="none" w:sz="0" w:space="0" w:color="auto"/>
        <w:bottom w:val="none" w:sz="0" w:space="0" w:color="auto"/>
        <w:right w:val="none" w:sz="0" w:space="0" w:color="auto"/>
      </w:divBdr>
    </w:div>
    <w:div w:id="551844610">
      <w:bodyDiv w:val="1"/>
      <w:marLeft w:val="0"/>
      <w:marRight w:val="0"/>
      <w:marTop w:val="0"/>
      <w:marBottom w:val="0"/>
      <w:divBdr>
        <w:top w:val="none" w:sz="0" w:space="0" w:color="auto"/>
        <w:left w:val="none" w:sz="0" w:space="0" w:color="auto"/>
        <w:bottom w:val="none" w:sz="0" w:space="0" w:color="auto"/>
        <w:right w:val="none" w:sz="0" w:space="0" w:color="auto"/>
      </w:divBdr>
    </w:div>
    <w:div w:id="807168983">
      <w:bodyDiv w:val="1"/>
      <w:marLeft w:val="0"/>
      <w:marRight w:val="0"/>
      <w:marTop w:val="0"/>
      <w:marBottom w:val="0"/>
      <w:divBdr>
        <w:top w:val="none" w:sz="0" w:space="0" w:color="auto"/>
        <w:left w:val="none" w:sz="0" w:space="0" w:color="auto"/>
        <w:bottom w:val="none" w:sz="0" w:space="0" w:color="auto"/>
        <w:right w:val="none" w:sz="0" w:space="0" w:color="auto"/>
      </w:divBdr>
    </w:div>
    <w:div w:id="1688673939">
      <w:bodyDiv w:val="1"/>
      <w:marLeft w:val="0"/>
      <w:marRight w:val="0"/>
      <w:marTop w:val="0"/>
      <w:marBottom w:val="0"/>
      <w:divBdr>
        <w:top w:val="none" w:sz="0" w:space="0" w:color="auto"/>
        <w:left w:val="none" w:sz="0" w:space="0" w:color="auto"/>
        <w:bottom w:val="none" w:sz="0" w:space="0" w:color="auto"/>
        <w:right w:val="none" w:sz="0" w:space="0" w:color="auto"/>
      </w:divBdr>
    </w:div>
    <w:div w:id="1750997724">
      <w:bodyDiv w:val="1"/>
      <w:marLeft w:val="0"/>
      <w:marRight w:val="0"/>
      <w:marTop w:val="0"/>
      <w:marBottom w:val="0"/>
      <w:divBdr>
        <w:top w:val="none" w:sz="0" w:space="0" w:color="auto"/>
        <w:left w:val="none" w:sz="0" w:space="0" w:color="auto"/>
        <w:bottom w:val="none" w:sz="0" w:space="0" w:color="auto"/>
        <w:right w:val="none" w:sz="0" w:space="0" w:color="auto"/>
      </w:divBdr>
    </w:div>
    <w:div w:id="1849905275">
      <w:bodyDiv w:val="1"/>
      <w:marLeft w:val="0"/>
      <w:marRight w:val="0"/>
      <w:marTop w:val="0"/>
      <w:marBottom w:val="0"/>
      <w:divBdr>
        <w:top w:val="none" w:sz="0" w:space="0" w:color="auto"/>
        <w:left w:val="none" w:sz="0" w:space="0" w:color="auto"/>
        <w:bottom w:val="none" w:sz="0" w:space="0" w:color="auto"/>
        <w:right w:val="none" w:sz="0" w:space="0" w:color="auto"/>
      </w:divBdr>
    </w:div>
    <w:div w:id="19918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3B0C-5B12-4E10-8AB5-011FCB8E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7456</Characters>
  <Application>Microsoft Office Word</Application>
  <DocSecurity>0</DocSecurity>
  <Lines>62</Lines>
  <Paragraphs>17</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Bríd Ní Ghruagáin</dc:creator>
  <cp:keywords>Audio Description</cp:keywords>
  <cp:lastModifiedBy>Bríd Ní Ghruagáin</cp:lastModifiedBy>
  <cp:revision>66</cp:revision>
  <cp:lastPrinted>2024-02-28T23:18:00Z</cp:lastPrinted>
  <dcterms:created xsi:type="dcterms:W3CDTF">2021-06-21T17:47:00Z</dcterms:created>
  <dcterms:modified xsi:type="dcterms:W3CDTF">2026-04-24T11:11:00Z</dcterms:modified>
</cp:coreProperties>
</file>